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BC76C0"/>
    <w:p w14:paraId="37BCB16E">
      <w:pPr>
        <w:spacing w:line="579" w:lineRule="exact"/>
        <w:jc w:val="center"/>
        <w:rPr>
          <w:rFonts w:hint="eastAsia" w:ascii="黑体" w:hAnsi="黑体" w:eastAsia="黑体" w:cs="黑体"/>
          <w:sz w:val="30"/>
          <w:szCs w:val="30"/>
        </w:rPr>
      </w:pPr>
      <w:r>
        <w:rPr>
          <w:rFonts w:hint="eastAsia" w:ascii="方正小标宋_GBK" w:hAnsi="方正小标宋_GBK" w:eastAsia="方正小标宋_GBK" w:cs="方正小标宋_GBK"/>
          <w:sz w:val="44"/>
          <w:szCs w:val="44"/>
        </w:rPr>
        <w:t>殡葬服务机构收费网络集中公示</w:t>
      </w:r>
    </w:p>
    <w:p w14:paraId="4FF91618">
      <w:pPr>
        <w:pStyle w:val="2"/>
        <w:spacing w:after="0" w:line="579" w:lineRule="exact"/>
        <w:ind w:firstLine="420"/>
        <w:rPr>
          <w:rFonts w:hint="eastAsia"/>
        </w:rPr>
      </w:pPr>
    </w:p>
    <w:p w14:paraId="71D31A85">
      <w:pPr>
        <w:rPr>
          <w:rFonts w:hint="eastAsia" w:ascii="黑体" w:hAnsi="黑体" w:eastAsia="黑体" w:cs="黑体"/>
          <w:sz w:val="30"/>
          <w:szCs w:val="30"/>
        </w:rPr>
      </w:pPr>
      <w:r>
        <w:rPr>
          <w:rFonts w:hint="eastAsia" w:ascii="黑体" w:hAnsi="黑体" w:eastAsia="黑体" w:cs="黑体"/>
          <w:sz w:val="30"/>
          <w:szCs w:val="30"/>
        </w:rPr>
        <w:t xml:space="preserve">收费单位：武汉市汉口殡仪馆                             </w:t>
      </w:r>
      <w:r>
        <w:rPr>
          <w:rFonts w:hint="eastAsia" w:ascii="黑体" w:hAnsi="黑体" w:eastAsia="黑体" w:cs="黑体"/>
          <w:sz w:val="30"/>
          <w:szCs w:val="30"/>
          <w:lang w:val="en-US" w:eastAsia="zh-CN"/>
        </w:rPr>
        <w:t xml:space="preserve">        </w:t>
      </w:r>
      <w:r>
        <w:rPr>
          <w:rFonts w:hint="eastAsia" w:ascii="黑体" w:hAnsi="黑体" w:eastAsia="黑体" w:cs="黑体"/>
          <w:sz w:val="30"/>
          <w:szCs w:val="30"/>
        </w:rPr>
        <w:t xml:space="preserve">  服务电话：027-85887777</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2"/>
        <w:gridCol w:w="1400"/>
        <w:gridCol w:w="1443"/>
        <w:gridCol w:w="1477"/>
        <w:gridCol w:w="369"/>
        <w:gridCol w:w="1211"/>
        <w:gridCol w:w="805"/>
        <w:gridCol w:w="740"/>
        <w:gridCol w:w="1242"/>
        <w:gridCol w:w="213"/>
        <w:gridCol w:w="1332"/>
        <w:gridCol w:w="128"/>
        <w:gridCol w:w="1882"/>
      </w:tblGrid>
      <w:tr w14:paraId="7FF00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13"/>
            <w:noWrap w:val="0"/>
            <w:vAlign w:val="center"/>
          </w:tcPr>
          <w:p w14:paraId="5517CE09">
            <w:pPr>
              <w:spacing w:line="579" w:lineRule="exact"/>
              <w:jc w:val="center"/>
              <w:rPr>
                <w:rFonts w:hint="eastAsia" w:ascii="黑体" w:hAnsi="黑体" w:eastAsia="黑体" w:cs="黑体"/>
                <w:sz w:val="28"/>
                <w:szCs w:val="28"/>
              </w:rPr>
            </w:pPr>
            <w:r>
              <w:rPr>
                <w:rFonts w:hint="eastAsia" w:ascii="黑体" w:hAnsi="黑体" w:eastAsia="黑体" w:cs="黑体"/>
                <w:sz w:val="28"/>
                <w:szCs w:val="28"/>
              </w:rPr>
              <w:t>基本殡葬服务收费</w:t>
            </w:r>
          </w:p>
        </w:tc>
      </w:tr>
      <w:tr w14:paraId="18CCF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pct"/>
            <w:noWrap w:val="0"/>
            <w:vAlign w:val="center"/>
          </w:tcPr>
          <w:p w14:paraId="08123BDF">
            <w:pPr>
              <w:spacing w:line="579" w:lineRule="exact"/>
              <w:jc w:val="center"/>
              <w:rPr>
                <w:rFonts w:hint="eastAsia" w:ascii="黑体" w:hAnsi="黑体" w:eastAsia="黑体" w:cs="黑体"/>
                <w:sz w:val="24"/>
              </w:rPr>
            </w:pPr>
            <w:r>
              <w:rPr>
                <w:rFonts w:hint="eastAsia" w:ascii="黑体" w:hAnsi="黑体" w:eastAsia="黑体" w:cs="黑体"/>
                <w:sz w:val="24"/>
              </w:rPr>
              <w:t>服务项目</w:t>
            </w:r>
          </w:p>
        </w:tc>
        <w:tc>
          <w:tcPr>
            <w:tcW w:w="494" w:type="pct"/>
            <w:noWrap w:val="0"/>
            <w:vAlign w:val="center"/>
          </w:tcPr>
          <w:p w14:paraId="1B70215E">
            <w:pPr>
              <w:spacing w:line="579" w:lineRule="exact"/>
              <w:jc w:val="center"/>
              <w:rPr>
                <w:rFonts w:hint="eastAsia" w:ascii="黑体" w:hAnsi="黑体" w:eastAsia="黑体" w:cs="黑体"/>
                <w:sz w:val="24"/>
              </w:rPr>
            </w:pPr>
            <w:r>
              <w:rPr>
                <w:rFonts w:hint="eastAsia" w:ascii="黑体" w:hAnsi="黑体" w:eastAsia="黑体" w:cs="黑体"/>
                <w:sz w:val="24"/>
              </w:rPr>
              <w:t>收费标准</w:t>
            </w:r>
          </w:p>
        </w:tc>
        <w:tc>
          <w:tcPr>
            <w:tcW w:w="509" w:type="pct"/>
            <w:noWrap w:val="0"/>
            <w:vAlign w:val="center"/>
          </w:tcPr>
          <w:p w14:paraId="56A18C96">
            <w:pPr>
              <w:spacing w:line="579" w:lineRule="exact"/>
              <w:jc w:val="center"/>
              <w:rPr>
                <w:rFonts w:hint="eastAsia" w:ascii="黑体" w:hAnsi="黑体" w:eastAsia="黑体" w:cs="黑体"/>
                <w:sz w:val="24"/>
              </w:rPr>
            </w:pPr>
            <w:r>
              <w:rPr>
                <w:rFonts w:hint="eastAsia" w:ascii="黑体" w:hAnsi="黑体" w:eastAsia="黑体" w:cs="黑体"/>
                <w:sz w:val="24"/>
              </w:rPr>
              <w:t>计费单位</w:t>
            </w:r>
          </w:p>
        </w:tc>
        <w:tc>
          <w:tcPr>
            <w:tcW w:w="521" w:type="pct"/>
            <w:noWrap w:val="0"/>
            <w:vAlign w:val="center"/>
          </w:tcPr>
          <w:p w14:paraId="1735035C">
            <w:pPr>
              <w:spacing w:line="579" w:lineRule="exact"/>
              <w:jc w:val="center"/>
              <w:rPr>
                <w:rFonts w:hint="eastAsia" w:ascii="黑体" w:hAnsi="黑体" w:eastAsia="黑体" w:cs="黑体"/>
                <w:sz w:val="24"/>
              </w:rPr>
            </w:pPr>
            <w:r>
              <w:rPr>
                <w:rFonts w:hint="eastAsia" w:ascii="黑体" w:hAnsi="黑体" w:eastAsia="黑体" w:cs="黑体"/>
                <w:sz w:val="24"/>
              </w:rPr>
              <w:t>收费管理</w:t>
            </w:r>
          </w:p>
          <w:p w14:paraId="0405F3E0">
            <w:pPr>
              <w:spacing w:line="579" w:lineRule="exact"/>
              <w:jc w:val="center"/>
              <w:rPr>
                <w:rFonts w:hint="eastAsia" w:ascii="黑体" w:hAnsi="黑体" w:eastAsia="黑体" w:cs="黑体"/>
                <w:sz w:val="24"/>
              </w:rPr>
            </w:pPr>
            <w:r>
              <w:rPr>
                <w:rFonts w:hint="eastAsia" w:ascii="黑体" w:hAnsi="黑体" w:eastAsia="黑体" w:cs="黑体"/>
                <w:sz w:val="24"/>
              </w:rPr>
              <w:t>形式</w:t>
            </w:r>
          </w:p>
        </w:tc>
        <w:tc>
          <w:tcPr>
            <w:tcW w:w="557" w:type="pct"/>
            <w:gridSpan w:val="2"/>
            <w:noWrap w:val="0"/>
            <w:vAlign w:val="center"/>
          </w:tcPr>
          <w:p w14:paraId="6687F422">
            <w:pPr>
              <w:spacing w:line="579" w:lineRule="exact"/>
              <w:jc w:val="center"/>
              <w:rPr>
                <w:rFonts w:hint="eastAsia" w:ascii="黑体" w:hAnsi="黑体" w:eastAsia="黑体" w:cs="黑体"/>
                <w:sz w:val="24"/>
              </w:rPr>
            </w:pPr>
            <w:r>
              <w:rPr>
                <w:rFonts w:hint="eastAsia" w:ascii="黑体" w:hAnsi="黑体" w:eastAsia="黑体" w:cs="黑体"/>
                <w:sz w:val="24"/>
              </w:rPr>
              <w:t>收费依据</w:t>
            </w:r>
          </w:p>
        </w:tc>
        <w:tc>
          <w:tcPr>
            <w:tcW w:w="545" w:type="pct"/>
            <w:gridSpan w:val="2"/>
            <w:noWrap w:val="0"/>
            <w:vAlign w:val="center"/>
          </w:tcPr>
          <w:p w14:paraId="306119F9">
            <w:pPr>
              <w:spacing w:line="579" w:lineRule="exact"/>
              <w:jc w:val="center"/>
              <w:rPr>
                <w:rFonts w:hint="eastAsia" w:ascii="黑体" w:hAnsi="黑体" w:eastAsia="黑体" w:cs="黑体"/>
                <w:sz w:val="24"/>
              </w:rPr>
            </w:pPr>
            <w:r>
              <w:rPr>
                <w:rFonts w:hint="eastAsia" w:ascii="黑体" w:hAnsi="黑体" w:eastAsia="黑体" w:cs="黑体"/>
                <w:sz w:val="24"/>
              </w:rPr>
              <w:t>服务内容</w:t>
            </w:r>
          </w:p>
        </w:tc>
        <w:tc>
          <w:tcPr>
            <w:tcW w:w="513" w:type="pct"/>
            <w:gridSpan w:val="2"/>
            <w:noWrap w:val="0"/>
            <w:vAlign w:val="center"/>
          </w:tcPr>
          <w:p w14:paraId="1CB876AD">
            <w:pPr>
              <w:spacing w:line="579" w:lineRule="exact"/>
              <w:jc w:val="center"/>
              <w:rPr>
                <w:rFonts w:hint="eastAsia" w:ascii="黑体" w:hAnsi="黑体" w:eastAsia="黑体" w:cs="黑体"/>
                <w:sz w:val="24"/>
              </w:rPr>
            </w:pPr>
            <w:r>
              <w:rPr>
                <w:rFonts w:hint="eastAsia" w:ascii="黑体" w:hAnsi="黑体" w:eastAsia="黑体" w:cs="黑体"/>
                <w:sz w:val="24"/>
              </w:rPr>
              <w:t>服务标准、</w:t>
            </w:r>
          </w:p>
          <w:p w14:paraId="602D2CC8">
            <w:pPr>
              <w:spacing w:line="579" w:lineRule="exact"/>
              <w:jc w:val="center"/>
              <w:rPr>
                <w:rFonts w:hint="eastAsia" w:ascii="黑体" w:hAnsi="黑体" w:eastAsia="黑体" w:cs="黑体"/>
                <w:sz w:val="24"/>
              </w:rPr>
            </w:pPr>
            <w:r>
              <w:rPr>
                <w:rFonts w:hint="eastAsia" w:ascii="黑体" w:hAnsi="黑体" w:eastAsia="黑体" w:cs="黑体"/>
                <w:sz w:val="24"/>
              </w:rPr>
              <w:t>等级和规格</w:t>
            </w:r>
          </w:p>
        </w:tc>
        <w:tc>
          <w:tcPr>
            <w:tcW w:w="515" w:type="pct"/>
            <w:gridSpan w:val="2"/>
            <w:noWrap w:val="0"/>
            <w:vAlign w:val="center"/>
          </w:tcPr>
          <w:p w14:paraId="464BB320">
            <w:pPr>
              <w:spacing w:line="579" w:lineRule="exact"/>
              <w:jc w:val="center"/>
              <w:rPr>
                <w:rFonts w:hint="eastAsia" w:ascii="黑体" w:hAnsi="黑体" w:eastAsia="黑体" w:cs="黑体"/>
                <w:sz w:val="24"/>
              </w:rPr>
            </w:pPr>
            <w:r>
              <w:rPr>
                <w:rFonts w:hint="eastAsia" w:ascii="黑体" w:hAnsi="黑体" w:eastAsia="黑体" w:cs="黑体"/>
                <w:sz w:val="24"/>
              </w:rPr>
              <w:t>减免政策</w:t>
            </w:r>
          </w:p>
        </w:tc>
        <w:tc>
          <w:tcPr>
            <w:tcW w:w="662" w:type="pct"/>
            <w:noWrap w:val="0"/>
            <w:vAlign w:val="center"/>
          </w:tcPr>
          <w:p w14:paraId="30409918">
            <w:pPr>
              <w:spacing w:line="579" w:lineRule="exact"/>
              <w:jc w:val="center"/>
              <w:rPr>
                <w:rFonts w:hint="eastAsia" w:ascii="黑体" w:hAnsi="黑体" w:eastAsia="黑体" w:cs="黑体"/>
                <w:sz w:val="24"/>
              </w:rPr>
            </w:pPr>
            <w:r>
              <w:rPr>
                <w:rFonts w:hint="eastAsia" w:ascii="黑体" w:hAnsi="黑体" w:eastAsia="黑体" w:cs="黑体"/>
                <w:sz w:val="24"/>
              </w:rPr>
              <w:t>备注</w:t>
            </w:r>
          </w:p>
          <w:p w14:paraId="128A7059">
            <w:pPr>
              <w:spacing w:line="579" w:lineRule="exact"/>
              <w:jc w:val="center"/>
              <w:rPr>
                <w:rFonts w:hint="eastAsia" w:ascii="黑体" w:hAnsi="黑体" w:eastAsia="黑体" w:cs="黑体"/>
                <w:sz w:val="24"/>
              </w:rPr>
            </w:pPr>
            <w:r>
              <w:rPr>
                <w:rFonts w:hint="eastAsia" w:ascii="黑体" w:hAnsi="黑体" w:eastAsia="黑体" w:cs="黑体"/>
                <w:sz w:val="24"/>
              </w:rPr>
              <w:t>（可附照片）</w:t>
            </w:r>
          </w:p>
        </w:tc>
      </w:tr>
      <w:tr w14:paraId="2EE23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jc w:val="center"/>
        </w:trPr>
        <w:tc>
          <w:tcPr>
            <w:tcW w:w="682" w:type="pct"/>
            <w:noWrap w:val="0"/>
            <w:vAlign w:val="center"/>
          </w:tcPr>
          <w:p w14:paraId="05E439BF">
            <w:pPr>
              <w:spacing w:line="579" w:lineRule="exact"/>
              <w:jc w:val="center"/>
              <w:rPr>
                <w:rFonts w:hint="eastAsia" w:ascii="黑体" w:hAnsi="黑体" w:eastAsia="黑体" w:cs="黑体"/>
                <w:sz w:val="24"/>
              </w:rPr>
            </w:pPr>
            <w:r>
              <w:rPr>
                <w:rFonts w:hint="eastAsia" w:ascii="黑体" w:hAnsi="黑体" w:eastAsia="黑体" w:cs="黑体"/>
                <w:sz w:val="24"/>
              </w:rPr>
              <w:t>遗体接运</w:t>
            </w:r>
          </w:p>
          <w:p w14:paraId="1775A865">
            <w:pPr>
              <w:spacing w:line="579" w:lineRule="exact"/>
              <w:jc w:val="center"/>
              <w:rPr>
                <w:rFonts w:hint="eastAsia"/>
              </w:rPr>
            </w:pPr>
            <w:r>
              <w:rPr>
                <w:rFonts w:hint="eastAsia" w:ascii="黑体" w:hAnsi="黑体" w:eastAsia="黑体" w:cs="黑体"/>
                <w:szCs w:val="21"/>
              </w:rPr>
              <w:t>（含抬尸、消毒）</w:t>
            </w:r>
          </w:p>
        </w:tc>
        <w:tc>
          <w:tcPr>
            <w:tcW w:w="494" w:type="pct"/>
            <w:noWrap w:val="0"/>
            <w:vAlign w:val="top"/>
          </w:tcPr>
          <w:p w14:paraId="657FC449">
            <w:pPr>
              <w:rPr>
                <w:rFonts w:hint="eastAsia" w:ascii="仿宋_GB2312" w:hAnsi="黑体" w:eastAsia="仿宋_GB2312" w:cs="黑体"/>
                <w:sz w:val="24"/>
              </w:rPr>
            </w:pPr>
            <w:r>
              <w:rPr>
                <w:rFonts w:hint="eastAsia" w:ascii="仿宋_GB2312" w:hAnsi="宋体" w:eastAsia="仿宋_GB2312" w:cs="宋体"/>
                <w:sz w:val="24"/>
              </w:rPr>
              <w:t>起步价100元，超过五公里按每公里1元标准计价。</w:t>
            </w:r>
          </w:p>
        </w:tc>
        <w:tc>
          <w:tcPr>
            <w:tcW w:w="509" w:type="pct"/>
            <w:noWrap w:val="0"/>
            <w:vAlign w:val="top"/>
          </w:tcPr>
          <w:p w14:paraId="382386AD">
            <w:pPr>
              <w:spacing w:line="579" w:lineRule="exact"/>
              <w:jc w:val="both"/>
              <w:rPr>
                <w:rFonts w:hint="eastAsia" w:ascii="仿宋_GB2312" w:hAnsi="宋体" w:eastAsia="仿宋_GB2312" w:cs="宋体"/>
                <w:sz w:val="24"/>
              </w:rPr>
            </w:pPr>
          </w:p>
          <w:p w14:paraId="1204F851">
            <w:pPr>
              <w:spacing w:line="579" w:lineRule="exact"/>
              <w:jc w:val="both"/>
              <w:rPr>
                <w:rFonts w:hint="eastAsia" w:ascii="仿宋_GB2312" w:eastAsia="仿宋_GB2312"/>
                <w:sz w:val="30"/>
                <w:szCs w:val="30"/>
                <w:lang w:val="en-US" w:eastAsia="zh-CN"/>
              </w:rPr>
            </w:pPr>
            <w:r>
              <w:rPr>
                <w:rFonts w:hint="eastAsia" w:ascii="仿宋_GB2312" w:hAnsi="宋体" w:eastAsia="仿宋_GB2312" w:cs="宋体"/>
                <w:sz w:val="24"/>
              </w:rPr>
              <w:t>元</w:t>
            </w:r>
            <w:r>
              <w:rPr>
                <w:rFonts w:hint="default" w:ascii="仿宋_GB2312" w:hAnsi="宋体" w:eastAsia="仿宋_GB2312" w:cs="宋体"/>
                <w:sz w:val="24"/>
                <w:lang w:val="en-US"/>
              </w:rPr>
              <w:t>/</w:t>
            </w:r>
            <w:r>
              <w:rPr>
                <w:rFonts w:hint="eastAsia" w:ascii="仿宋_GB2312" w:hAnsi="宋体" w:eastAsia="仿宋_GB2312" w:cs="宋体"/>
                <w:sz w:val="24"/>
                <w:lang w:val="en-US" w:eastAsia="zh-CN"/>
              </w:rPr>
              <w:t>公里</w:t>
            </w:r>
          </w:p>
        </w:tc>
        <w:tc>
          <w:tcPr>
            <w:tcW w:w="521" w:type="pct"/>
            <w:noWrap w:val="0"/>
            <w:vAlign w:val="top"/>
          </w:tcPr>
          <w:p w14:paraId="3C231540">
            <w:pPr>
              <w:rPr>
                <w:rFonts w:hint="eastAsia" w:ascii="仿宋_GB2312" w:hAnsi="宋体" w:eastAsia="仿宋_GB2312" w:cs="宋体"/>
                <w:sz w:val="24"/>
              </w:rPr>
            </w:pPr>
          </w:p>
          <w:p w14:paraId="6FC50C95">
            <w:pPr>
              <w:jc w:val="center"/>
              <w:rPr>
                <w:rFonts w:hint="eastAsia" w:ascii="仿宋_GB2312" w:hAnsi="宋体" w:eastAsia="仿宋_GB2312" w:cs="宋体"/>
                <w:sz w:val="24"/>
              </w:rPr>
            </w:pPr>
            <w:r>
              <w:rPr>
                <w:rFonts w:hint="eastAsia" w:ascii="仿宋_GB2312" w:hAnsi="宋体" w:eastAsia="仿宋_GB2312" w:cs="宋体"/>
                <w:sz w:val="24"/>
              </w:rPr>
              <w:t>政府定价</w:t>
            </w:r>
          </w:p>
          <w:p w14:paraId="7F05CC64">
            <w:pPr>
              <w:jc w:val="center"/>
              <w:rPr>
                <w:rFonts w:hint="eastAsia" w:ascii="仿宋_GB2312" w:hAnsi="宋体" w:eastAsia="仿宋_GB2312" w:cs="宋体"/>
                <w:sz w:val="24"/>
              </w:rPr>
            </w:pPr>
            <w:r>
              <w:rPr>
                <w:rFonts w:hint="eastAsia" w:ascii="仿宋_GB2312" w:hAnsi="宋体" w:eastAsia="仿宋_GB2312" w:cs="宋体"/>
                <w:sz w:val="24"/>
              </w:rPr>
              <w:t>普惠范围免费</w:t>
            </w:r>
          </w:p>
        </w:tc>
        <w:tc>
          <w:tcPr>
            <w:tcW w:w="557" w:type="pct"/>
            <w:gridSpan w:val="2"/>
            <w:vMerge w:val="restart"/>
            <w:noWrap w:val="0"/>
            <w:vAlign w:val="top"/>
          </w:tcPr>
          <w:p w14:paraId="69566333">
            <w:pPr>
              <w:tabs>
                <w:tab w:val="center" w:pos="4153"/>
                <w:tab w:val="right" w:pos="8306"/>
              </w:tabs>
              <w:adjustRightInd w:val="0"/>
              <w:snapToGrid w:val="0"/>
              <w:spacing w:line="200" w:lineRule="atLeast"/>
              <w:rPr>
                <w:rFonts w:hint="eastAsia" w:ascii="仿宋_GB2312" w:hAnsi="宋体" w:eastAsia="仿宋_GB2312" w:cs="宋体"/>
                <w:sz w:val="22"/>
                <w:szCs w:val="22"/>
              </w:rPr>
            </w:pPr>
            <w:r>
              <w:rPr>
                <w:rFonts w:hint="eastAsia" w:ascii="仿宋_GB2312" w:hAnsi="宋体" w:eastAsia="仿宋_GB2312" w:cs="宋体"/>
                <w:sz w:val="22"/>
                <w:szCs w:val="22"/>
              </w:rPr>
              <w:t>1、《武汉市物价局 武汉市民政局关于清理和规范殡葬服务收费有关事项的通知》（武价费〔2011〕132号）；</w:t>
            </w:r>
          </w:p>
          <w:p w14:paraId="0D501D9C">
            <w:pPr>
              <w:tabs>
                <w:tab w:val="center" w:pos="4153"/>
                <w:tab w:val="right" w:pos="8306"/>
              </w:tabs>
              <w:adjustRightInd w:val="0"/>
              <w:snapToGrid w:val="0"/>
              <w:spacing w:line="200" w:lineRule="atLeast"/>
              <w:rPr>
                <w:rFonts w:hint="eastAsia" w:ascii="仿宋_GB2312" w:hAnsi="宋体" w:eastAsia="仿宋_GB2312" w:cs="宋体"/>
                <w:sz w:val="22"/>
                <w:szCs w:val="22"/>
              </w:rPr>
            </w:pPr>
            <w:r>
              <w:rPr>
                <w:rFonts w:hint="eastAsia" w:ascii="仿宋_GB2312" w:hAnsi="宋体" w:eastAsia="仿宋_GB2312" w:cs="宋体"/>
                <w:sz w:val="22"/>
                <w:szCs w:val="22"/>
              </w:rPr>
              <w:t>2、《省发改委 省民政厅 省财政厅 省市场监管局关于进一步规范殡葬服务收费管理的通知》（鄂发改价调〔2022〕415号）；</w:t>
            </w:r>
          </w:p>
          <w:p w14:paraId="11112468">
            <w:pPr>
              <w:tabs>
                <w:tab w:val="center" w:pos="4153"/>
                <w:tab w:val="right" w:pos="8306"/>
              </w:tabs>
              <w:adjustRightInd w:val="0"/>
              <w:snapToGrid w:val="0"/>
              <w:spacing w:line="200" w:lineRule="atLeast"/>
              <w:rPr>
                <w:rFonts w:hint="eastAsia" w:ascii="仿宋_GB2312" w:hAnsi="宋体" w:eastAsia="仿宋_GB2312" w:cs="宋体"/>
                <w:sz w:val="22"/>
                <w:szCs w:val="22"/>
              </w:rPr>
            </w:pPr>
            <w:r>
              <w:rPr>
                <w:rFonts w:hint="eastAsia" w:ascii="仿宋_GB2312" w:hAnsi="宋体" w:eastAsia="仿宋_GB2312" w:cs="宋体"/>
                <w:sz w:val="22"/>
                <w:szCs w:val="22"/>
              </w:rPr>
              <w:t>3、《市民政局 市财政局关于免除基本殡葬服务费用的通知》（武民政规〔2023〕2号）；4、《省发改委省民政厅省财政厅省市场监督管理局关于规范优化殡葬服务价格公示管理的通知》（鄂发改调[2025]60号）；</w:t>
            </w:r>
          </w:p>
          <w:p w14:paraId="6E1B425B">
            <w:pPr>
              <w:tabs>
                <w:tab w:val="center" w:pos="4153"/>
                <w:tab w:val="right" w:pos="8306"/>
              </w:tabs>
              <w:adjustRightInd w:val="0"/>
              <w:snapToGrid w:val="0"/>
              <w:spacing w:line="200" w:lineRule="atLeast"/>
              <w:rPr>
                <w:rFonts w:hint="eastAsia" w:ascii="仿宋_GB2312" w:hAnsi="宋体" w:eastAsia="仿宋_GB2312" w:cs="宋体"/>
                <w:sz w:val="22"/>
                <w:szCs w:val="22"/>
              </w:rPr>
            </w:pPr>
            <w:r>
              <w:rPr>
                <w:rFonts w:hint="eastAsia" w:ascii="仿宋_GB2312" w:hAnsi="宋体" w:eastAsia="仿宋_GB2312" w:cs="宋体"/>
                <w:sz w:val="22"/>
                <w:szCs w:val="22"/>
              </w:rPr>
              <w:t>5、湖北省标准化学会团体标准T/HBAS 072—2024《选择性殡葬服务项目指导目录》</w:t>
            </w:r>
          </w:p>
        </w:tc>
        <w:tc>
          <w:tcPr>
            <w:tcW w:w="545" w:type="pct"/>
            <w:gridSpan w:val="2"/>
            <w:noWrap w:val="0"/>
            <w:vAlign w:val="top"/>
          </w:tcPr>
          <w:p w14:paraId="03C2660F">
            <w:pPr>
              <w:rPr>
                <w:rFonts w:hint="eastAsia" w:ascii="仿宋_GB2312" w:hAnsi="宋体" w:eastAsia="仿宋_GB2312" w:cs="宋体"/>
                <w:sz w:val="24"/>
              </w:rPr>
            </w:pPr>
            <w:r>
              <w:rPr>
                <w:rFonts w:hint="eastAsia" w:ascii="仿宋_GB2312" w:hAnsi="宋体" w:eastAsia="仿宋_GB2312" w:cs="宋体"/>
                <w:sz w:val="24"/>
              </w:rPr>
              <w:t>武汉市内遗体运输，含殡仪车接运、遗体抬运、遗体消毒和尸袋</w:t>
            </w:r>
          </w:p>
          <w:p w14:paraId="67485AB0">
            <w:pPr>
              <w:rPr>
                <w:rFonts w:hint="eastAsia" w:ascii="仿宋_GB2312" w:hAnsi="宋体" w:eastAsia="仿宋_GB2312" w:cs="宋体"/>
                <w:sz w:val="24"/>
              </w:rPr>
            </w:pPr>
          </w:p>
        </w:tc>
        <w:tc>
          <w:tcPr>
            <w:tcW w:w="513" w:type="pct"/>
            <w:gridSpan w:val="2"/>
            <w:noWrap w:val="0"/>
            <w:vAlign w:val="top"/>
          </w:tcPr>
          <w:p w14:paraId="598D1A41">
            <w:pPr>
              <w:rPr>
                <w:rFonts w:hint="eastAsia" w:ascii="仿宋_GB2312" w:hAnsi="宋体" w:eastAsia="仿宋_GB2312" w:cs="宋体"/>
                <w:sz w:val="24"/>
              </w:rPr>
            </w:pPr>
          </w:p>
          <w:p w14:paraId="1E077A81">
            <w:pPr>
              <w:rPr>
                <w:rFonts w:hint="eastAsia" w:ascii="仿宋_GB2312" w:hAnsi="宋体" w:eastAsia="仿宋_GB2312" w:cs="宋体"/>
                <w:sz w:val="24"/>
              </w:rPr>
            </w:pPr>
          </w:p>
        </w:tc>
        <w:tc>
          <w:tcPr>
            <w:tcW w:w="515" w:type="pct"/>
            <w:gridSpan w:val="2"/>
            <w:vMerge w:val="restart"/>
            <w:noWrap w:val="0"/>
            <w:vAlign w:val="top"/>
          </w:tcPr>
          <w:p w14:paraId="4B152797">
            <w:pPr>
              <w:rPr>
                <w:rFonts w:hint="eastAsia" w:ascii="仿宋_GB2312" w:hAnsi="宋体" w:eastAsia="仿宋_GB2312" w:cs="宋体"/>
                <w:sz w:val="24"/>
              </w:rPr>
            </w:pPr>
            <w:r>
              <w:rPr>
                <w:rFonts w:hint="eastAsia" w:ascii="仿宋_GB2312" w:hAnsi="宋体" w:eastAsia="仿宋_GB2312" w:cs="宋体"/>
                <w:sz w:val="24"/>
              </w:rPr>
              <w:t>《市民政局 市财政局关于免除基本殡葬服务费用的通知》（武民政规〔2023〕2号）</w:t>
            </w:r>
          </w:p>
          <w:p w14:paraId="2B45935F">
            <w:pPr>
              <w:rPr>
                <w:rFonts w:hint="eastAsia" w:ascii="仿宋_GB2312" w:hAnsi="宋体" w:eastAsia="仿宋_GB2312" w:cs="宋体"/>
                <w:sz w:val="24"/>
              </w:rPr>
            </w:pPr>
          </w:p>
          <w:p w14:paraId="15E4515F">
            <w:pPr>
              <w:pStyle w:val="2"/>
              <w:ind w:firstLine="420"/>
              <w:rPr>
                <w:rFonts w:hint="eastAsia"/>
              </w:rPr>
            </w:pPr>
          </w:p>
          <w:p w14:paraId="198E2152">
            <w:pPr>
              <w:pStyle w:val="2"/>
              <w:ind w:firstLine="420"/>
              <w:rPr>
                <w:rFonts w:hint="eastAsia"/>
              </w:rPr>
            </w:pPr>
          </w:p>
          <w:p w14:paraId="4C2B4C33">
            <w:pPr>
              <w:rPr>
                <w:rFonts w:ascii="仿宋_GB2312" w:hAnsi="宋体" w:eastAsia="仿宋_GB2312" w:cs="宋体"/>
                <w:sz w:val="24"/>
              </w:rPr>
            </w:pPr>
            <w:r>
              <w:rPr>
                <w:rFonts w:hint="eastAsia" w:ascii="仿宋_GB2312" w:hAnsi="宋体" w:eastAsia="仿宋_GB2312" w:cs="宋体"/>
                <w:sz w:val="24"/>
              </w:rPr>
              <w:t>《市民政局 市财政局关于免除基本殡葬服务费用的通知》（武民政规〔2023〕2号）</w:t>
            </w:r>
          </w:p>
        </w:tc>
        <w:tc>
          <w:tcPr>
            <w:tcW w:w="662" w:type="pct"/>
            <w:noWrap w:val="0"/>
            <w:vAlign w:val="top"/>
          </w:tcPr>
          <w:p w14:paraId="7E131F8C">
            <w:pPr>
              <w:rPr>
                <w:rFonts w:hint="eastAsia" w:ascii="仿宋_GB2312" w:eastAsia="仿宋_GB2312"/>
                <w:sz w:val="30"/>
                <w:szCs w:val="30"/>
              </w:rPr>
            </w:pPr>
            <w:r>
              <w:rPr>
                <w:rFonts w:hint="eastAsia" w:ascii="仿宋_GB2312" w:hAnsi="宋体" w:eastAsia="仿宋_GB2312" w:cs="宋体"/>
                <w:sz w:val="24"/>
              </w:rPr>
              <w:t>普惠范围：免除第一次本市行政区域内合法合规的普通殡仪车辆接运费</w:t>
            </w:r>
          </w:p>
        </w:tc>
      </w:tr>
      <w:tr w14:paraId="58180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2" w:type="pct"/>
            <w:noWrap w:val="0"/>
            <w:vAlign w:val="center"/>
          </w:tcPr>
          <w:p w14:paraId="6537DDF1">
            <w:pPr>
              <w:spacing w:line="579" w:lineRule="exact"/>
              <w:jc w:val="center"/>
              <w:rPr>
                <w:rFonts w:hint="eastAsia" w:ascii="黑体" w:hAnsi="黑体" w:eastAsia="黑体" w:cs="黑体"/>
                <w:sz w:val="24"/>
              </w:rPr>
            </w:pPr>
            <w:r>
              <w:rPr>
                <w:rFonts w:hint="eastAsia" w:ascii="黑体" w:hAnsi="黑体" w:eastAsia="黑体" w:cs="黑体"/>
                <w:sz w:val="24"/>
              </w:rPr>
              <w:t>遗体存放</w:t>
            </w:r>
          </w:p>
          <w:p w14:paraId="244EFC8B">
            <w:pPr>
              <w:spacing w:line="579" w:lineRule="exact"/>
              <w:jc w:val="center"/>
              <w:rPr>
                <w:rFonts w:hint="eastAsia" w:ascii="黑体" w:hAnsi="黑体" w:eastAsia="黑体" w:cs="黑体"/>
                <w:szCs w:val="21"/>
              </w:rPr>
            </w:pPr>
            <w:r>
              <w:rPr>
                <w:rFonts w:hint="eastAsia" w:ascii="黑体" w:hAnsi="黑体" w:eastAsia="黑体" w:cs="黑体"/>
                <w:szCs w:val="21"/>
              </w:rPr>
              <w:t>（含冷藏、冷冻保存）</w:t>
            </w:r>
          </w:p>
          <w:p w14:paraId="4459BAD2">
            <w:pPr>
              <w:pStyle w:val="2"/>
              <w:ind w:firstLine="420"/>
              <w:rPr>
                <w:rFonts w:hint="eastAsia"/>
              </w:rPr>
            </w:pPr>
          </w:p>
        </w:tc>
        <w:tc>
          <w:tcPr>
            <w:tcW w:w="494" w:type="pct"/>
            <w:noWrap w:val="0"/>
            <w:vAlign w:val="top"/>
          </w:tcPr>
          <w:p w14:paraId="6D2F22F9">
            <w:pPr>
              <w:rPr>
                <w:rFonts w:hint="eastAsia" w:ascii="仿宋_GB2312" w:hAnsi="宋体" w:eastAsia="仿宋_GB2312" w:cs="宋体"/>
                <w:sz w:val="24"/>
              </w:rPr>
            </w:pPr>
          </w:p>
          <w:p w14:paraId="73DC6CE3">
            <w:pPr>
              <w:rPr>
                <w:rFonts w:hint="eastAsia" w:ascii="仿宋_GB2312" w:hAnsi="黑体" w:eastAsia="仿宋_GB2312" w:cs="黑体"/>
                <w:sz w:val="24"/>
              </w:rPr>
            </w:pPr>
            <w:r>
              <w:rPr>
                <w:rFonts w:hint="eastAsia" w:ascii="仿宋_GB2312" w:hAnsi="宋体" w:eastAsia="仿宋_GB2312" w:cs="宋体"/>
                <w:sz w:val="24"/>
              </w:rPr>
              <w:t>50元/天（不足一天按2.1元/时据实收取）。</w:t>
            </w:r>
          </w:p>
        </w:tc>
        <w:tc>
          <w:tcPr>
            <w:tcW w:w="509" w:type="pct"/>
            <w:noWrap w:val="0"/>
            <w:vAlign w:val="top"/>
          </w:tcPr>
          <w:p w14:paraId="1323B141">
            <w:pPr>
              <w:spacing w:line="579" w:lineRule="exact"/>
              <w:jc w:val="both"/>
              <w:rPr>
                <w:rFonts w:hint="eastAsia" w:ascii="仿宋_GB2312" w:eastAsia="仿宋_GB2312"/>
                <w:sz w:val="30"/>
                <w:szCs w:val="30"/>
              </w:rPr>
            </w:pPr>
            <w:r>
              <w:rPr>
                <w:rFonts w:hint="eastAsia" w:ascii="仿宋_GB2312" w:hAnsi="宋体" w:eastAsia="仿宋_GB2312" w:cs="宋体"/>
                <w:sz w:val="24"/>
              </w:rPr>
              <w:t>元/天（元/小时）</w:t>
            </w:r>
          </w:p>
        </w:tc>
        <w:tc>
          <w:tcPr>
            <w:tcW w:w="521" w:type="pct"/>
            <w:noWrap w:val="0"/>
            <w:vAlign w:val="top"/>
          </w:tcPr>
          <w:p w14:paraId="739B4FC8">
            <w:pPr>
              <w:rPr>
                <w:rFonts w:hint="eastAsia" w:ascii="仿宋_GB2312" w:hAnsi="宋体" w:eastAsia="仿宋_GB2312" w:cs="宋体"/>
                <w:sz w:val="24"/>
              </w:rPr>
            </w:pPr>
          </w:p>
          <w:p w14:paraId="793FD4B7">
            <w:pPr>
              <w:jc w:val="center"/>
              <w:rPr>
                <w:rFonts w:hint="eastAsia" w:ascii="仿宋_GB2312" w:hAnsi="宋体" w:eastAsia="仿宋_GB2312" w:cs="宋体"/>
                <w:sz w:val="24"/>
              </w:rPr>
            </w:pPr>
            <w:r>
              <w:rPr>
                <w:rFonts w:hint="eastAsia" w:ascii="仿宋_GB2312" w:hAnsi="宋体" w:eastAsia="仿宋_GB2312" w:cs="宋体"/>
                <w:sz w:val="24"/>
              </w:rPr>
              <w:t>政府定价</w:t>
            </w:r>
          </w:p>
          <w:p w14:paraId="24B51BB1">
            <w:pPr>
              <w:jc w:val="center"/>
              <w:rPr>
                <w:rFonts w:hint="eastAsia" w:ascii="仿宋_GB2312" w:hAnsi="宋体" w:eastAsia="仿宋_GB2312" w:cs="宋体"/>
                <w:sz w:val="24"/>
              </w:rPr>
            </w:pPr>
            <w:r>
              <w:rPr>
                <w:rFonts w:hint="eastAsia" w:ascii="仿宋_GB2312" w:hAnsi="宋体" w:eastAsia="仿宋_GB2312" w:cs="宋体"/>
                <w:sz w:val="24"/>
              </w:rPr>
              <w:t>普惠范围免费</w:t>
            </w:r>
          </w:p>
        </w:tc>
        <w:tc>
          <w:tcPr>
            <w:tcW w:w="557" w:type="pct"/>
            <w:gridSpan w:val="2"/>
            <w:vMerge w:val="continue"/>
            <w:noWrap w:val="0"/>
            <w:vAlign w:val="top"/>
          </w:tcPr>
          <w:p w14:paraId="471DA597">
            <w:pPr>
              <w:spacing w:line="579" w:lineRule="exact"/>
              <w:rPr>
                <w:rFonts w:hint="eastAsia" w:ascii="仿宋_GB2312" w:eastAsia="仿宋_GB2312"/>
                <w:sz w:val="30"/>
                <w:szCs w:val="30"/>
              </w:rPr>
            </w:pPr>
          </w:p>
        </w:tc>
        <w:tc>
          <w:tcPr>
            <w:tcW w:w="545" w:type="pct"/>
            <w:gridSpan w:val="2"/>
            <w:noWrap w:val="0"/>
            <w:vAlign w:val="top"/>
          </w:tcPr>
          <w:p w14:paraId="3F767B1A">
            <w:pPr>
              <w:rPr>
                <w:rFonts w:hint="eastAsia" w:ascii="仿宋_GB2312" w:hAnsi="宋体" w:eastAsia="仿宋_GB2312" w:cs="宋体"/>
                <w:sz w:val="24"/>
              </w:rPr>
            </w:pPr>
          </w:p>
          <w:p w14:paraId="3455685E">
            <w:pPr>
              <w:rPr>
                <w:rFonts w:hint="eastAsia" w:ascii="仿宋_GB2312" w:hAnsi="宋体" w:eastAsia="仿宋_GB2312" w:cs="宋体"/>
                <w:sz w:val="24"/>
              </w:rPr>
            </w:pPr>
            <w:r>
              <w:rPr>
                <w:rFonts w:hint="eastAsia" w:ascii="仿宋_GB2312" w:hAnsi="宋体" w:eastAsia="仿宋_GB2312" w:cs="宋体"/>
                <w:sz w:val="24"/>
              </w:rPr>
              <w:t>组合式冷藏设备保存遗体</w:t>
            </w:r>
          </w:p>
        </w:tc>
        <w:tc>
          <w:tcPr>
            <w:tcW w:w="513" w:type="pct"/>
            <w:gridSpan w:val="2"/>
            <w:noWrap w:val="0"/>
            <w:vAlign w:val="top"/>
          </w:tcPr>
          <w:p w14:paraId="3A40695D">
            <w:pPr>
              <w:rPr>
                <w:rFonts w:hint="eastAsia" w:ascii="仿宋_GB2312" w:hAnsi="宋体" w:eastAsia="仿宋_GB2312" w:cs="宋体"/>
                <w:sz w:val="24"/>
              </w:rPr>
            </w:pPr>
          </w:p>
        </w:tc>
        <w:tc>
          <w:tcPr>
            <w:tcW w:w="515" w:type="pct"/>
            <w:gridSpan w:val="2"/>
            <w:vMerge w:val="continue"/>
            <w:noWrap w:val="0"/>
            <w:vAlign w:val="top"/>
          </w:tcPr>
          <w:p w14:paraId="1D2B1A77">
            <w:pPr>
              <w:rPr>
                <w:rFonts w:hint="eastAsia" w:ascii="仿宋_GB2312" w:hAnsi="宋体" w:eastAsia="仿宋_GB2312" w:cs="宋体"/>
                <w:sz w:val="24"/>
              </w:rPr>
            </w:pPr>
          </w:p>
        </w:tc>
        <w:tc>
          <w:tcPr>
            <w:tcW w:w="662" w:type="pct"/>
            <w:noWrap w:val="0"/>
            <w:vAlign w:val="top"/>
          </w:tcPr>
          <w:p w14:paraId="0204496D">
            <w:pPr>
              <w:rPr>
                <w:rFonts w:hint="eastAsia" w:ascii="仿宋_GB2312" w:hAnsi="宋体" w:eastAsia="仿宋_GB2312" w:cs="宋体"/>
                <w:sz w:val="24"/>
              </w:rPr>
            </w:pPr>
          </w:p>
          <w:p w14:paraId="0C604D8D">
            <w:pPr>
              <w:rPr>
                <w:rFonts w:hint="eastAsia" w:ascii="仿宋_GB2312" w:eastAsia="仿宋_GB2312"/>
                <w:sz w:val="30"/>
                <w:szCs w:val="30"/>
              </w:rPr>
            </w:pPr>
            <w:r>
              <w:rPr>
                <w:rFonts w:hint="eastAsia" w:ascii="仿宋_GB2312" w:hAnsi="宋体" w:eastAsia="仿宋_GB2312" w:cs="宋体"/>
                <w:sz w:val="24"/>
              </w:rPr>
              <w:t>普惠范围：免除普通冷藏费（3日以内）</w:t>
            </w:r>
          </w:p>
        </w:tc>
      </w:tr>
      <w:tr w14:paraId="77328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jc w:val="center"/>
        </w:trPr>
        <w:tc>
          <w:tcPr>
            <w:tcW w:w="682" w:type="pct"/>
            <w:noWrap w:val="0"/>
            <w:vAlign w:val="center"/>
          </w:tcPr>
          <w:p w14:paraId="36A239C4">
            <w:pPr>
              <w:spacing w:line="579" w:lineRule="exact"/>
              <w:jc w:val="center"/>
              <w:rPr>
                <w:rFonts w:hint="eastAsia" w:ascii="黑体" w:hAnsi="黑体" w:eastAsia="黑体" w:cs="黑体"/>
                <w:sz w:val="24"/>
              </w:rPr>
            </w:pPr>
            <w:r>
              <w:rPr>
                <w:rFonts w:hint="eastAsia" w:ascii="黑体" w:hAnsi="黑体" w:eastAsia="黑体" w:cs="黑体"/>
                <w:sz w:val="24"/>
              </w:rPr>
              <w:t>遗体火化</w:t>
            </w:r>
          </w:p>
          <w:p w14:paraId="7BECF44D">
            <w:pPr>
              <w:spacing w:line="579" w:lineRule="exact"/>
              <w:jc w:val="center"/>
              <w:rPr>
                <w:rFonts w:hint="eastAsia"/>
              </w:rPr>
            </w:pPr>
            <w:r>
              <w:rPr>
                <w:rFonts w:hint="eastAsia" w:ascii="黑体" w:hAnsi="黑体" w:eastAsia="黑体" w:cs="黑体"/>
                <w:szCs w:val="21"/>
              </w:rPr>
              <w:t>（含骨灰整装）</w:t>
            </w:r>
          </w:p>
        </w:tc>
        <w:tc>
          <w:tcPr>
            <w:tcW w:w="494" w:type="pct"/>
            <w:noWrap w:val="0"/>
            <w:vAlign w:val="top"/>
          </w:tcPr>
          <w:p w14:paraId="23D7F05E">
            <w:pPr>
              <w:spacing w:line="579" w:lineRule="exact"/>
              <w:jc w:val="both"/>
              <w:rPr>
                <w:rFonts w:hint="eastAsia" w:ascii="仿宋_GB2312" w:hAnsi="宋体" w:eastAsia="仿宋_GB2312" w:cs="宋体"/>
                <w:sz w:val="24"/>
              </w:rPr>
            </w:pPr>
          </w:p>
          <w:p w14:paraId="11F51EA4">
            <w:pPr>
              <w:spacing w:line="579" w:lineRule="exact"/>
              <w:jc w:val="both"/>
              <w:rPr>
                <w:rFonts w:hint="eastAsia" w:ascii="仿宋_GB2312" w:hAnsi="黑体" w:eastAsia="仿宋_GB2312" w:cs="黑体"/>
                <w:sz w:val="24"/>
              </w:rPr>
            </w:pPr>
            <w:r>
              <w:rPr>
                <w:rFonts w:hint="eastAsia" w:ascii="仿宋_GB2312" w:hAnsi="宋体" w:eastAsia="仿宋_GB2312" w:cs="宋体"/>
                <w:sz w:val="24"/>
              </w:rPr>
              <w:t xml:space="preserve">拣灰炉火化800元/具 </w:t>
            </w:r>
          </w:p>
        </w:tc>
        <w:tc>
          <w:tcPr>
            <w:tcW w:w="509" w:type="pct"/>
            <w:noWrap w:val="0"/>
            <w:vAlign w:val="top"/>
          </w:tcPr>
          <w:p w14:paraId="7FE4B214">
            <w:pPr>
              <w:spacing w:line="579" w:lineRule="exact"/>
              <w:jc w:val="both"/>
              <w:rPr>
                <w:rFonts w:hint="eastAsia" w:ascii="仿宋_GB2312" w:hAnsi="宋体" w:eastAsia="仿宋_GB2312" w:cs="宋体"/>
                <w:sz w:val="24"/>
              </w:rPr>
            </w:pPr>
          </w:p>
          <w:p w14:paraId="6A784DF5">
            <w:pPr>
              <w:spacing w:line="579" w:lineRule="exact"/>
              <w:jc w:val="both"/>
              <w:rPr>
                <w:rFonts w:hint="eastAsia" w:ascii="仿宋_GB2312" w:hAnsi="宋体" w:eastAsia="仿宋_GB2312" w:cs="宋体"/>
                <w:sz w:val="24"/>
              </w:rPr>
            </w:pPr>
          </w:p>
          <w:p w14:paraId="2725AB71">
            <w:pPr>
              <w:spacing w:line="579" w:lineRule="exact"/>
              <w:jc w:val="both"/>
              <w:rPr>
                <w:rFonts w:hint="eastAsia" w:ascii="仿宋_GB2312" w:eastAsia="仿宋_GB2312"/>
                <w:sz w:val="30"/>
                <w:szCs w:val="30"/>
              </w:rPr>
            </w:pPr>
            <w:r>
              <w:rPr>
                <w:rFonts w:hint="eastAsia" w:ascii="仿宋_GB2312" w:hAnsi="宋体" w:eastAsia="仿宋_GB2312" w:cs="宋体"/>
                <w:sz w:val="24"/>
              </w:rPr>
              <w:t>元/具</w:t>
            </w:r>
          </w:p>
        </w:tc>
        <w:tc>
          <w:tcPr>
            <w:tcW w:w="521" w:type="pct"/>
            <w:noWrap w:val="0"/>
            <w:vAlign w:val="top"/>
          </w:tcPr>
          <w:p w14:paraId="258565A7">
            <w:pPr>
              <w:spacing w:line="579" w:lineRule="exact"/>
              <w:rPr>
                <w:rFonts w:hint="eastAsia" w:ascii="仿宋_GB2312" w:hAnsi="宋体" w:eastAsia="仿宋_GB2312" w:cs="宋体"/>
                <w:sz w:val="24"/>
              </w:rPr>
            </w:pPr>
          </w:p>
          <w:p w14:paraId="70090BF2">
            <w:pPr>
              <w:jc w:val="center"/>
              <w:rPr>
                <w:rFonts w:hint="eastAsia" w:ascii="仿宋_GB2312" w:hAnsi="宋体" w:eastAsia="仿宋_GB2312" w:cs="宋体"/>
                <w:sz w:val="24"/>
              </w:rPr>
            </w:pPr>
            <w:r>
              <w:rPr>
                <w:rFonts w:hint="eastAsia" w:ascii="仿宋_GB2312" w:hAnsi="宋体" w:eastAsia="仿宋_GB2312" w:cs="宋体"/>
                <w:sz w:val="24"/>
              </w:rPr>
              <w:t>政府定价</w:t>
            </w:r>
          </w:p>
          <w:p w14:paraId="659D78BC">
            <w:pPr>
              <w:jc w:val="center"/>
              <w:rPr>
                <w:rFonts w:hint="eastAsia" w:ascii="仿宋_GB2312" w:eastAsia="仿宋_GB2312"/>
                <w:sz w:val="30"/>
                <w:szCs w:val="30"/>
              </w:rPr>
            </w:pPr>
            <w:r>
              <w:rPr>
                <w:rFonts w:hint="eastAsia" w:ascii="仿宋_GB2312" w:hAnsi="宋体" w:eastAsia="仿宋_GB2312" w:cs="宋体"/>
                <w:sz w:val="24"/>
              </w:rPr>
              <w:t>普惠范围免费</w:t>
            </w:r>
          </w:p>
        </w:tc>
        <w:tc>
          <w:tcPr>
            <w:tcW w:w="557" w:type="pct"/>
            <w:gridSpan w:val="2"/>
            <w:vMerge w:val="continue"/>
            <w:noWrap w:val="0"/>
            <w:vAlign w:val="top"/>
          </w:tcPr>
          <w:p w14:paraId="22212EA4">
            <w:pPr>
              <w:spacing w:line="579" w:lineRule="exact"/>
              <w:rPr>
                <w:rFonts w:hint="eastAsia" w:ascii="仿宋_GB2312" w:eastAsia="仿宋_GB2312"/>
                <w:sz w:val="30"/>
                <w:szCs w:val="30"/>
              </w:rPr>
            </w:pPr>
          </w:p>
        </w:tc>
        <w:tc>
          <w:tcPr>
            <w:tcW w:w="545" w:type="pct"/>
            <w:gridSpan w:val="2"/>
            <w:noWrap w:val="0"/>
            <w:vAlign w:val="top"/>
          </w:tcPr>
          <w:p w14:paraId="74371996">
            <w:pPr>
              <w:rPr>
                <w:rFonts w:hint="eastAsia" w:ascii="仿宋_GB2312" w:hAnsi="宋体" w:eastAsia="仿宋_GB2312" w:cs="宋体"/>
                <w:sz w:val="24"/>
              </w:rPr>
            </w:pPr>
          </w:p>
          <w:p w14:paraId="2205D030">
            <w:pPr>
              <w:rPr>
                <w:rFonts w:hint="eastAsia" w:ascii="仿宋_GB2312" w:hAnsi="宋体" w:eastAsia="仿宋_GB2312" w:cs="宋体"/>
                <w:sz w:val="24"/>
              </w:rPr>
            </w:pPr>
          </w:p>
          <w:p w14:paraId="31ECF4D8">
            <w:pPr>
              <w:rPr>
                <w:rFonts w:hint="eastAsia" w:ascii="仿宋_GB2312" w:hAnsi="宋体" w:eastAsia="仿宋_GB2312" w:cs="宋体"/>
                <w:sz w:val="24"/>
              </w:rPr>
            </w:pPr>
          </w:p>
          <w:p w14:paraId="51309C47">
            <w:pPr>
              <w:rPr>
                <w:rFonts w:hint="eastAsia" w:ascii="仿宋_GB2312" w:hAnsi="宋体" w:eastAsia="仿宋_GB2312" w:cs="宋体"/>
                <w:sz w:val="24"/>
              </w:rPr>
            </w:pPr>
            <w:r>
              <w:rPr>
                <w:rFonts w:hint="eastAsia" w:ascii="仿宋_GB2312" w:hAnsi="宋体" w:eastAsia="仿宋_GB2312" w:cs="宋体"/>
                <w:sz w:val="24"/>
              </w:rPr>
              <w:t>用火化设备对遗体进行焚化（含骨灰装整）</w:t>
            </w:r>
          </w:p>
        </w:tc>
        <w:tc>
          <w:tcPr>
            <w:tcW w:w="513" w:type="pct"/>
            <w:gridSpan w:val="2"/>
            <w:noWrap w:val="0"/>
            <w:vAlign w:val="top"/>
          </w:tcPr>
          <w:p w14:paraId="2AAD3DB6">
            <w:pPr>
              <w:rPr>
                <w:rFonts w:hint="eastAsia" w:ascii="仿宋_GB2312" w:hAnsi="宋体" w:eastAsia="仿宋_GB2312" w:cs="宋体"/>
                <w:sz w:val="24"/>
              </w:rPr>
            </w:pPr>
          </w:p>
          <w:p w14:paraId="26C80DF2">
            <w:pPr>
              <w:rPr>
                <w:rFonts w:hint="eastAsia" w:ascii="仿宋_GB2312" w:hAnsi="宋体" w:eastAsia="仿宋_GB2312" w:cs="宋体"/>
                <w:sz w:val="24"/>
              </w:rPr>
            </w:pPr>
          </w:p>
        </w:tc>
        <w:tc>
          <w:tcPr>
            <w:tcW w:w="515" w:type="pct"/>
            <w:gridSpan w:val="2"/>
            <w:vMerge w:val="continue"/>
            <w:noWrap w:val="0"/>
            <w:vAlign w:val="top"/>
          </w:tcPr>
          <w:p w14:paraId="5D0ED90D">
            <w:pPr>
              <w:rPr>
                <w:rFonts w:hint="eastAsia" w:ascii="仿宋_GB2312" w:hAnsi="宋体" w:eastAsia="仿宋_GB2312" w:cs="宋体"/>
                <w:sz w:val="24"/>
              </w:rPr>
            </w:pPr>
          </w:p>
        </w:tc>
        <w:tc>
          <w:tcPr>
            <w:tcW w:w="662" w:type="pct"/>
            <w:noWrap w:val="0"/>
            <w:vAlign w:val="top"/>
          </w:tcPr>
          <w:p w14:paraId="0EDB8535">
            <w:pPr>
              <w:rPr>
                <w:rFonts w:hint="eastAsia" w:ascii="仿宋_GB2312" w:hAnsi="宋体" w:eastAsia="仿宋_GB2312" w:cs="宋体"/>
                <w:sz w:val="24"/>
              </w:rPr>
            </w:pPr>
          </w:p>
          <w:p w14:paraId="7DD6C005">
            <w:pPr>
              <w:rPr>
                <w:rFonts w:hint="eastAsia" w:ascii="仿宋_GB2312" w:hAnsi="宋体" w:eastAsia="仿宋_GB2312" w:cs="宋体"/>
                <w:sz w:val="24"/>
              </w:rPr>
            </w:pPr>
          </w:p>
          <w:p w14:paraId="6C9E1AC0">
            <w:pPr>
              <w:rPr>
                <w:rFonts w:hint="eastAsia" w:ascii="仿宋_GB2312" w:hAnsi="宋体" w:eastAsia="仿宋_GB2312" w:cs="宋体"/>
                <w:sz w:val="24"/>
              </w:rPr>
            </w:pPr>
          </w:p>
          <w:p w14:paraId="3F7F104A">
            <w:pPr>
              <w:rPr>
                <w:rFonts w:hint="eastAsia" w:ascii="仿宋_GB2312" w:eastAsia="仿宋_GB2312"/>
                <w:sz w:val="30"/>
                <w:szCs w:val="30"/>
              </w:rPr>
            </w:pPr>
            <w:r>
              <w:rPr>
                <w:rFonts w:hint="eastAsia" w:ascii="仿宋_GB2312" w:hAnsi="宋体" w:eastAsia="仿宋_GB2312" w:cs="宋体"/>
                <w:sz w:val="24"/>
              </w:rPr>
              <w:t>普惠范围：2023年12月1日后死亡的人员火化免费。</w:t>
            </w:r>
          </w:p>
        </w:tc>
      </w:tr>
      <w:tr w14:paraId="0BEB4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6" w:hRule="atLeast"/>
          <w:jc w:val="center"/>
        </w:trPr>
        <w:tc>
          <w:tcPr>
            <w:tcW w:w="682" w:type="pct"/>
            <w:noWrap w:val="0"/>
            <w:vAlign w:val="center"/>
          </w:tcPr>
          <w:p w14:paraId="3A59AF09">
            <w:pPr>
              <w:spacing w:line="579" w:lineRule="exact"/>
              <w:jc w:val="center"/>
              <w:rPr>
                <w:rFonts w:hint="eastAsia" w:ascii="黑体" w:hAnsi="黑体" w:eastAsia="黑体" w:cs="黑体"/>
                <w:sz w:val="24"/>
              </w:rPr>
            </w:pPr>
            <w:r>
              <w:rPr>
                <w:rFonts w:hint="eastAsia" w:ascii="黑体" w:hAnsi="黑体" w:eastAsia="黑体" w:cs="黑体"/>
                <w:sz w:val="24"/>
              </w:rPr>
              <w:t>骨灰寄存</w:t>
            </w:r>
          </w:p>
          <w:p w14:paraId="2C1B94BF">
            <w:pPr>
              <w:pStyle w:val="2"/>
              <w:ind w:firstLine="0" w:firstLineChars="0"/>
              <w:rPr>
                <w:rFonts w:hint="eastAsia"/>
              </w:rPr>
            </w:pPr>
          </w:p>
        </w:tc>
        <w:tc>
          <w:tcPr>
            <w:tcW w:w="494" w:type="pct"/>
            <w:noWrap w:val="0"/>
            <w:vAlign w:val="top"/>
          </w:tcPr>
          <w:p w14:paraId="04403ADC">
            <w:pPr>
              <w:spacing w:line="579" w:lineRule="exact"/>
              <w:jc w:val="center"/>
              <w:rPr>
                <w:rFonts w:hint="eastAsia" w:ascii="仿宋_GB2312" w:hAnsi="宋体" w:eastAsia="仿宋_GB2312" w:cs="宋体"/>
                <w:sz w:val="24"/>
              </w:rPr>
            </w:pPr>
          </w:p>
          <w:p w14:paraId="5C7FEBE8">
            <w:pPr>
              <w:spacing w:line="579" w:lineRule="exact"/>
              <w:jc w:val="center"/>
              <w:rPr>
                <w:rFonts w:hint="eastAsia" w:ascii="仿宋_GB2312" w:hAnsi="宋体" w:eastAsia="仿宋_GB2312" w:cs="宋体"/>
                <w:sz w:val="24"/>
              </w:rPr>
            </w:pPr>
          </w:p>
          <w:p w14:paraId="0D5B8460">
            <w:pPr>
              <w:spacing w:line="579" w:lineRule="exact"/>
              <w:jc w:val="center"/>
              <w:rPr>
                <w:rFonts w:hint="eastAsia" w:ascii="仿宋_GB2312" w:hAnsi="宋体" w:eastAsia="仿宋_GB2312" w:cs="宋体"/>
                <w:sz w:val="24"/>
              </w:rPr>
            </w:pPr>
          </w:p>
          <w:p w14:paraId="4B781EDE">
            <w:pPr>
              <w:spacing w:line="579" w:lineRule="exact"/>
              <w:jc w:val="center"/>
              <w:rPr>
                <w:rFonts w:hint="eastAsia" w:ascii="仿宋_GB2312" w:hAnsi="黑体" w:eastAsia="仿宋_GB2312" w:cs="黑体"/>
                <w:sz w:val="24"/>
              </w:rPr>
            </w:pPr>
            <w:r>
              <w:rPr>
                <w:rFonts w:hint="eastAsia" w:ascii="仿宋_GB2312" w:hAnsi="宋体" w:eastAsia="仿宋_GB2312" w:cs="宋体"/>
                <w:sz w:val="24"/>
              </w:rPr>
              <w:t>100元/盒/年</w:t>
            </w:r>
          </w:p>
        </w:tc>
        <w:tc>
          <w:tcPr>
            <w:tcW w:w="509" w:type="pct"/>
            <w:noWrap w:val="0"/>
            <w:vAlign w:val="top"/>
          </w:tcPr>
          <w:p w14:paraId="65CD81B6">
            <w:pPr>
              <w:spacing w:line="579" w:lineRule="exact"/>
              <w:jc w:val="both"/>
              <w:rPr>
                <w:rFonts w:hint="eastAsia" w:ascii="仿宋_GB2312" w:hAnsi="宋体" w:eastAsia="仿宋_GB2312" w:cs="宋体"/>
                <w:sz w:val="24"/>
              </w:rPr>
            </w:pPr>
          </w:p>
          <w:p w14:paraId="03641B92">
            <w:pPr>
              <w:spacing w:line="579" w:lineRule="exact"/>
              <w:jc w:val="both"/>
              <w:rPr>
                <w:rFonts w:hint="eastAsia" w:ascii="仿宋_GB2312" w:hAnsi="宋体" w:eastAsia="仿宋_GB2312" w:cs="宋体"/>
                <w:sz w:val="24"/>
              </w:rPr>
            </w:pPr>
          </w:p>
          <w:p w14:paraId="4171F962">
            <w:pPr>
              <w:spacing w:line="579" w:lineRule="exact"/>
              <w:jc w:val="both"/>
              <w:rPr>
                <w:rFonts w:hint="eastAsia" w:ascii="仿宋_GB2312" w:hAnsi="宋体" w:eastAsia="仿宋_GB2312" w:cs="宋体"/>
                <w:sz w:val="24"/>
              </w:rPr>
            </w:pPr>
          </w:p>
          <w:p w14:paraId="114EE371">
            <w:pPr>
              <w:spacing w:line="579" w:lineRule="exact"/>
              <w:jc w:val="both"/>
              <w:rPr>
                <w:rFonts w:hint="eastAsia" w:ascii="仿宋_GB2312" w:eastAsia="仿宋_GB2312"/>
                <w:sz w:val="30"/>
                <w:szCs w:val="30"/>
              </w:rPr>
            </w:pPr>
            <w:r>
              <w:rPr>
                <w:rFonts w:hint="eastAsia" w:ascii="仿宋_GB2312" w:hAnsi="宋体" w:eastAsia="仿宋_GB2312" w:cs="宋体"/>
                <w:sz w:val="24"/>
              </w:rPr>
              <w:t>元/盒/年</w:t>
            </w:r>
          </w:p>
        </w:tc>
        <w:tc>
          <w:tcPr>
            <w:tcW w:w="521" w:type="pct"/>
            <w:noWrap w:val="0"/>
            <w:vAlign w:val="top"/>
          </w:tcPr>
          <w:p w14:paraId="076F7CBD">
            <w:pPr>
              <w:spacing w:line="579" w:lineRule="exact"/>
              <w:rPr>
                <w:rFonts w:hint="eastAsia" w:ascii="仿宋_GB2312" w:hAnsi="宋体" w:eastAsia="仿宋_GB2312" w:cs="宋体"/>
                <w:sz w:val="24"/>
              </w:rPr>
            </w:pPr>
          </w:p>
          <w:p w14:paraId="5E934F76">
            <w:pPr>
              <w:spacing w:line="579" w:lineRule="exact"/>
              <w:rPr>
                <w:rFonts w:hint="eastAsia" w:ascii="仿宋_GB2312" w:hAnsi="宋体" w:eastAsia="仿宋_GB2312" w:cs="宋体"/>
                <w:sz w:val="24"/>
              </w:rPr>
            </w:pPr>
          </w:p>
          <w:p w14:paraId="0EC65003">
            <w:pPr>
              <w:jc w:val="center"/>
              <w:rPr>
                <w:rFonts w:hint="eastAsia" w:ascii="仿宋_GB2312" w:hAnsi="宋体" w:eastAsia="仿宋_GB2312" w:cs="宋体"/>
                <w:sz w:val="24"/>
              </w:rPr>
            </w:pPr>
            <w:r>
              <w:rPr>
                <w:rFonts w:hint="eastAsia" w:ascii="仿宋_GB2312" w:hAnsi="宋体" w:eastAsia="仿宋_GB2312" w:cs="宋体"/>
                <w:sz w:val="24"/>
              </w:rPr>
              <w:t>政府定价</w:t>
            </w:r>
          </w:p>
          <w:p w14:paraId="303B4BA0">
            <w:pPr>
              <w:jc w:val="center"/>
              <w:rPr>
                <w:rFonts w:hint="eastAsia" w:ascii="仿宋_GB2312" w:eastAsia="仿宋_GB2312"/>
                <w:sz w:val="30"/>
                <w:szCs w:val="30"/>
              </w:rPr>
            </w:pPr>
            <w:r>
              <w:rPr>
                <w:rFonts w:hint="eastAsia" w:ascii="仿宋_GB2312" w:hAnsi="宋体" w:eastAsia="仿宋_GB2312" w:cs="宋体"/>
                <w:sz w:val="24"/>
              </w:rPr>
              <w:t>普惠范围免费</w:t>
            </w:r>
          </w:p>
        </w:tc>
        <w:tc>
          <w:tcPr>
            <w:tcW w:w="557" w:type="pct"/>
            <w:gridSpan w:val="2"/>
            <w:vMerge w:val="continue"/>
            <w:noWrap w:val="0"/>
            <w:vAlign w:val="top"/>
          </w:tcPr>
          <w:p w14:paraId="30CBBCA3">
            <w:pPr>
              <w:spacing w:line="579" w:lineRule="exact"/>
              <w:rPr>
                <w:rFonts w:hint="eastAsia" w:ascii="仿宋_GB2312" w:eastAsia="仿宋_GB2312"/>
                <w:sz w:val="30"/>
                <w:szCs w:val="30"/>
              </w:rPr>
            </w:pPr>
          </w:p>
        </w:tc>
        <w:tc>
          <w:tcPr>
            <w:tcW w:w="545" w:type="pct"/>
            <w:gridSpan w:val="2"/>
            <w:noWrap w:val="0"/>
            <w:vAlign w:val="top"/>
          </w:tcPr>
          <w:p w14:paraId="50AEF72C">
            <w:pPr>
              <w:rPr>
                <w:rFonts w:hint="eastAsia" w:ascii="仿宋_GB2312" w:hAnsi="宋体" w:eastAsia="仿宋_GB2312" w:cs="宋体"/>
                <w:sz w:val="24"/>
              </w:rPr>
            </w:pPr>
          </w:p>
          <w:p w14:paraId="09C19E95">
            <w:pPr>
              <w:rPr>
                <w:rFonts w:hint="eastAsia" w:ascii="仿宋_GB2312" w:hAnsi="宋体" w:eastAsia="仿宋_GB2312" w:cs="宋体"/>
                <w:sz w:val="24"/>
              </w:rPr>
            </w:pPr>
          </w:p>
          <w:p w14:paraId="3C0A7B9C">
            <w:pPr>
              <w:rPr>
                <w:rFonts w:hint="eastAsia" w:ascii="仿宋_GB2312" w:hAnsi="宋体" w:eastAsia="仿宋_GB2312" w:cs="宋体"/>
                <w:sz w:val="24"/>
              </w:rPr>
            </w:pPr>
          </w:p>
          <w:p w14:paraId="150EA51D">
            <w:pPr>
              <w:rPr>
                <w:rFonts w:hint="eastAsia" w:ascii="仿宋_GB2312" w:hAnsi="宋体" w:eastAsia="仿宋_GB2312" w:cs="宋体"/>
                <w:sz w:val="24"/>
              </w:rPr>
            </w:pPr>
          </w:p>
          <w:p w14:paraId="417A602F">
            <w:pPr>
              <w:rPr>
                <w:rFonts w:hint="eastAsia" w:ascii="仿宋_GB2312" w:hAnsi="宋体" w:eastAsia="仿宋_GB2312" w:cs="宋体"/>
                <w:sz w:val="24"/>
              </w:rPr>
            </w:pPr>
          </w:p>
          <w:p w14:paraId="625C168B">
            <w:pPr>
              <w:rPr>
                <w:rFonts w:hint="eastAsia" w:ascii="仿宋_GB2312" w:hAnsi="宋体" w:eastAsia="仿宋_GB2312" w:cs="宋体"/>
                <w:sz w:val="24"/>
                <w:lang w:eastAsia="zh-CN"/>
              </w:rPr>
            </w:pPr>
            <w:r>
              <w:rPr>
                <w:rFonts w:hint="eastAsia" w:ascii="仿宋_GB2312" w:hAnsi="宋体" w:eastAsia="仿宋_GB2312" w:cs="宋体"/>
                <w:sz w:val="24"/>
              </w:rPr>
              <w:t>将骨灰存放在</w:t>
            </w:r>
            <w:r>
              <w:rPr>
                <w:rFonts w:hint="eastAsia" w:ascii="仿宋_GB2312" w:hAnsi="宋体" w:eastAsia="仿宋_GB2312" w:cs="宋体"/>
                <w:sz w:val="24"/>
                <w:lang w:eastAsia="zh-CN"/>
              </w:rPr>
              <w:t>骨灰寄存楼</w:t>
            </w:r>
          </w:p>
        </w:tc>
        <w:tc>
          <w:tcPr>
            <w:tcW w:w="513" w:type="pct"/>
            <w:gridSpan w:val="2"/>
            <w:noWrap w:val="0"/>
            <w:vAlign w:val="top"/>
          </w:tcPr>
          <w:p w14:paraId="72BDAF9A">
            <w:pPr>
              <w:rPr>
                <w:rFonts w:hint="eastAsia" w:ascii="仿宋_GB2312" w:hAnsi="宋体" w:eastAsia="仿宋_GB2312" w:cs="宋体"/>
                <w:sz w:val="24"/>
              </w:rPr>
            </w:pPr>
          </w:p>
          <w:p w14:paraId="06605DA0">
            <w:pPr>
              <w:rPr>
                <w:rFonts w:hint="eastAsia" w:ascii="仿宋_GB2312" w:hAnsi="宋体" w:eastAsia="仿宋_GB2312" w:cs="宋体"/>
                <w:sz w:val="24"/>
              </w:rPr>
            </w:pPr>
          </w:p>
          <w:p w14:paraId="05D13975">
            <w:pPr>
              <w:rPr>
                <w:rFonts w:hint="eastAsia" w:ascii="仿宋_GB2312" w:hAnsi="宋体" w:eastAsia="仿宋_GB2312" w:cs="宋体"/>
                <w:sz w:val="24"/>
              </w:rPr>
            </w:pPr>
          </w:p>
          <w:p w14:paraId="432EDC43">
            <w:pPr>
              <w:rPr>
                <w:rFonts w:hint="eastAsia" w:ascii="仿宋_GB2312" w:hAnsi="宋体" w:eastAsia="仿宋_GB2312" w:cs="宋体"/>
                <w:sz w:val="24"/>
              </w:rPr>
            </w:pPr>
          </w:p>
          <w:p w14:paraId="65D34708">
            <w:pPr>
              <w:rPr>
                <w:rFonts w:hint="eastAsia" w:ascii="仿宋_GB2312" w:hAnsi="宋体" w:eastAsia="仿宋_GB2312" w:cs="宋体"/>
                <w:sz w:val="24"/>
              </w:rPr>
            </w:pPr>
          </w:p>
          <w:p w14:paraId="0D620DBA">
            <w:pPr>
              <w:rPr>
                <w:rFonts w:hint="eastAsia" w:ascii="仿宋_GB2312" w:hAnsi="宋体" w:eastAsia="仿宋_GB2312" w:cs="宋体"/>
                <w:sz w:val="24"/>
              </w:rPr>
            </w:pPr>
          </w:p>
          <w:p w14:paraId="41E0FD97">
            <w:pPr>
              <w:rPr>
                <w:rFonts w:hint="eastAsia" w:ascii="仿宋_GB2312" w:hAnsi="宋体" w:eastAsia="仿宋_GB2312" w:cs="宋体"/>
                <w:sz w:val="24"/>
              </w:rPr>
            </w:pPr>
          </w:p>
          <w:p w14:paraId="19F38DD6">
            <w:pPr>
              <w:rPr>
                <w:rFonts w:hint="eastAsia" w:ascii="仿宋_GB2312" w:hAnsi="宋体" w:eastAsia="仿宋_GB2312" w:cs="宋体"/>
                <w:sz w:val="24"/>
              </w:rPr>
            </w:pPr>
          </w:p>
          <w:p w14:paraId="3416A1C3">
            <w:pPr>
              <w:rPr>
                <w:rFonts w:hint="eastAsia" w:ascii="仿宋_GB2312" w:hAnsi="宋体" w:eastAsia="仿宋_GB2312" w:cs="宋体"/>
                <w:sz w:val="24"/>
              </w:rPr>
            </w:pPr>
          </w:p>
        </w:tc>
        <w:tc>
          <w:tcPr>
            <w:tcW w:w="515" w:type="pct"/>
            <w:gridSpan w:val="2"/>
            <w:noWrap w:val="0"/>
            <w:vAlign w:val="top"/>
          </w:tcPr>
          <w:p w14:paraId="50F78CDF">
            <w:pPr>
              <w:rPr>
                <w:rFonts w:hint="eastAsia" w:ascii="仿宋_GB2312" w:hAnsi="宋体" w:eastAsia="仿宋_GB2312" w:cs="宋体"/>
                <w:sz w:val="24"/>
              </w:rPr>
            </w:pPr>
            <w:r>
              <w:rPr>
                <w:rFonts w:hint="eastAsia" w:ascii="仿宋_GB2312" w:hAnsi="宋体" w:eastAsia="仿宋_GB2312" w:cs="宋体"/>
                <w:sz w:val="24"/>
              </w:rPr>
              <w:t>1.《市民政局 市财政局关于免除基本殡葬服务费用的通知》（武民政规〔2023〕2号）</w:t>
            </w:r>
          </w:p>
          <w:p w14:paraId="46850A3E">
            <w:pPr>
              <w:rPr>
                <w:rFonts w:hint="eastAsia" w:ascii="仿宋_GB2312" w:hAnsi="宋体" w:eastAsia="仿宋_GB2312" w:cs="宋体"/>
                <w:sz w:val="24"/>
              </w:rPr>
            </w:pPr>
            <w:r>
              <w:rPr>
                <w:rFonts w:hint="eastAsia" w:ascii="仿宋_GB2312" w:hAnsi="宋体" w:eastAsia="仿宋_GB2312" w:cs="宋体"/>
                <w:sz w:val="24"/>
              </w:rPr>
              <w:t>2.《市民政局 市财政局关于免除全市低保等特殊困难对象基本殡葬服务费用的通知》（武民政[2011]78号）</w:t>
            </w:r>
          </w:p>
        </w:tc>
        <w:tc>
          <w:tcPr>
            <w:tcW w:w="662" w:type="pct"/>
            <w:noWrap w:val="0"/>
            <w:vAlign w:val="top"/>
          </w:tcPr>
          <w:p w14:paraId="4DDF09F1">
            <w:pPr>
              <w:rPr>
                <w:rFonts w:hint="eastAsia" w:ascii="仿宋_GB2312" w:hAnsi="宋体" w:eastAsia="仿宋_GB2312" w:cs="宋体"/>
                <w:sz w:val="24"/>
              </w:rPr>
            </w:pPr>
          </w:p>
          <w:p w14:paraId="026AEFA2">
            <w:pPr>
              <w:rPr>
                <w:rFonts w:hint="eastAsia" w:ascii="仿宋_GB2312" w:hAnsi="宋体" w:eastAsia="仿宋_GB2312" w:cs="宋体"/>
                <w:sz w:val="24"/>
              </w:rPr>
            </w:pPr>
          </w:p>
          <w:p w14:paraId="615B9676">
            <w:pPr>
              <w:rPr>
                <w:rFonts w:hint="eastAsia" w:ascii="仿宋_GB2312" w:hAnsi="宋体" w:eastAsia="仿宋_GB2312" w:cs="宋体"/>
                <w:sz w:val="24"/>
              </w:rPr>
            </w:pPr>
          </w:p>
          <w:p w14:paraId="271FD376">
            <w:pPr>
              <w:rPr>
                <w:rFonts w:hint="eastAsia" w:ascii="仿宋_GB2312" w:hAnsi="宋体" w:eastAsia="仿宋_GB2312" w:cs="宋体"/>
                <w:sz w:val="24"/>
              </w:rPr>
            </w:pPr>
          </w:p>
          <w:p w14:paraId="14EBC578">
            <w:pPr>
              <w:rPr>
                <w:rFonts w:hint="eastAsia" w:ascii="仿宋_GB2312" w:hAnsi="宋体" w:eastAsia="仿宋_GB2312" w:cs="宋体"/>
                <w:sz w:val="24"/>
              </w:rPr>
            </w:pPr>
          </w:p>
          <w:p w14:paraId="645B66C7">
            <w:pPr>
              <w:rPr>
                <w:rFonts w:hint="eastAsia" w:ascii="仿宋_GB2312" w:hAnsi="宋体" w:eastAsia="仿宋_GB2312" w:cs="宋体"/>
                <w:sz w:val="24"/>
              </w:rPr>
            </w:pPr>
            <w:r>
              <w:rPr>
                <w:rFonts w:hint="eastAsia" w:ascii="仿宋_GB2312" w:hAnsi="宋体" w:eastAsia="仿宋_GB2312" w:cs="宋体"/>
                <w:sz w:val="24"/>
              </w:rPr>
              <w:t>1.普惠范围：自火化之日起1年内免费。</w:t>
            </w:r>
          </w:p>
          <w:p w14:paraId="01F0B7B1">
            <w:r>
              <w:rPr>
                <w:rFonts w:hint="eastAsia" w:ascii="仿宋_GB2312" w:hAnsi="宋体" w:eastAsia="仿宋_GB2312" w:cs="宋体"/>
                <w:sz w:val="24"/>
              </w:rPr>
              <w:t>2.低保对象、特困人员等特殊对象的骨灰免费寄存十年</w:t>
            </w:r>
          </w:p>
        </w:tc>
      </w:tr>
      <w:tr w14:paraId="23AB5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13"/>
            <w:noWrap w:val="0"/>
            <w:vAlign w:val="center"/>
          </w:tcPr>
          <w:p w14:paraId="2B5C36BB">
            <w:pPr>
              <w:spacing w:line="579" w:lineRule="exact"/>
              <w:jc w:val="center"/>
              <w:rPr>
                <w:rFonts w:hint="eastAsia" w:ascii="黑体" w:hAnsi="黑体" w:eastAsia="黑体" w:cs="黑体"/>
                <w:sz w:val="28"/>
                <w:szCs w:val="28"/>
              </w:rPr>
            </w:pPr>
            <w:r>
              <w:rPr>
                <w:rFonts w:hint="eastAsia" w:ascii="黑体" w:hAnsi="黑体" w:eastAsia="黑体" w:cs="黑体"/>
                <w:sz w:val="28"/>
                <w:szCs w:val="28"/>
              </w:rPr>
              <w:t>殡葬重要延伸服务收费（自选、政府指导价）</w:t>
            </w:r>
          </w:p>
        </w:tc>
      </w:tr>
      <w:tr w14:paraId="5E0C0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pct"/>
            <w:noWrap w:val="0"/>
            <w:vAlign w:val="center"/>
          </w:tcPr>
          <w:p w14:paraId="7BB4313C">
            <w:pPr>
              <w:spacing w:line="579" w:lineRule="exact"/>
              <w:jc w:val="center"/>
              <w:rPr>
                <w:rFonts w:hint="eastAsia" w:ascii="黑体" w:hAnsi="黑体" w:eastAsia="黑体" w:cs="黑体"/>
                <w:sz w:val="24"/>
              </w:rPr>
            </w:pPr>
            <w:r>
              <w:rPr>
                <w:rFonts w:hint="eastAsia" w:ascii="黑体" w:hAnsi="黑体" w:eastAsia="黑体" w:cs="黑体"/>
                <w:sz w:val="24"/>
              </w:rPr>
              <w:t>服务项目</w:t>
            </w:r>
          </w:p>
        </w:tc>
        <w:tc>
          <w:tcPr>
            <w:tcW w:w="494" w:type="pct"/>
            <w:noWrap w:val="0"/>
            <w:vAlign w:val="center"/>
          </w:tcPr>
          <w:p w14:paraId="67727187">
            <w:pPr>
              <w:spacing w:line="579" w:lineRule="exact"/>
              <w:jc w:val="center"/>
              <w:rPr>
                <w:rFonts w:hint="eastAsia" w:ascii="黑体" w:hAnsi="黑体" w:eastAsia="黑体" w:cs="黑体"/>
                <w:sz w:val="24"/>
              </w:rPr>
            </w:pPr>
            <w:r>
              <w:rPr>
                <w:rFonts w:hint="eastAsia" w:ascii="黑体" w:hAnsi="黑体" w:eastAsia="黑体" w:cs="黑体"/>
                <w:sz w:val="24"/>
              </w:rPr>
              <w:t>收费标准</w:t>
            </w:r>
          </w:p>
        </w:tc>
        <w:tc>
          <w:tcPr>
            <w:tcW w:w="509" w:type="pct"/>
            <w:noWrap w:val="0"/>
            <w:vAlign w:val="center"/>
          </w:tcPr>
          <w:p w14:paraId="51A980A6">
            <w:pPr>
              <w:spacing w:line="579" w:lineRule="exact"/>
              <w:jc w:val="center"/>
              <w:rPr>
                <w:rFonts w:hint="eastAsia" w:ascii="黑体" w:hAnsi="黑体" w:eastAsia="黑体" w:cs="黑体"/>
                <w:sz w:val="24"/>
              </w:rPr>
            </w:pPr>
            <w:r>
              <w:rPr>
                <w:rFonts w:hint="eastAsia" w:ascii="黑体" w:hAnsi="黑体" w:eastAsia="黑体" w:cs="黑体"/>
                <w:sz w:val="24"/>
              </w:rPr>
              <w:t>计费单位</w:t>
            </w:r>
          </w:p>
        </w:tc>
        <w:tc>
          <w:tcPr>
            <w:tcW w:w="521" w:type="pct"/>
            <w:noWrap w:val="0"/>
            <w:vAlign w:val="center"/>
          </w:tcPr>
          <w:p w14:paraId="355F5978">
            <w:pPr>
              <w:spacing w:line="579" w:lineRule="exact"/>
              <w:jc w:val="center"/>
              <w:rPr>
                <w:rFonts w:hint="eastAsia" w:ascii="黑体" w:hAnsi="黑体" w:eastAsia="黑体" w:cs="黑体"/>
                <w:sz w:val="24"/>
              </w:rPr>
            </w:pPr>
            <w:r>
              <w:rPr>
                <w:rFonts w:hint="eastAsia" w:ascii="黑体" w:hAnsi="黑体" w:eastAsia="黑体" w:cs="黑体"/>
                <w:sz w:val="24"/>
              </w:rPr>
              <w:t>收费依据</w:t>
            </w:r>
          </w:p>
        </w:tc>
        <w:tc>
          <w:tcPr>
            <w:tcW w:w="557" w:type="pct"/>
            <w:gridSpan w:val="2"/>
            <w:noWrap w:val="0"/>
            <w:vAlign w:val="center"/>
          </w:tcPr>
          <w:p w14:paraId="0558CA67">
            <w:pPr>
              <w:spacing w:line="579" w:lineRule="exact"/>
              <w:jc w:val="center"/>
              <w:rPr>
                <w:rFonts w:hint="eastAsia" w:ascii="黑体" w:hAnsi="黑体" w:eastAsia="黑体" w:cs="黑体"/>
                <w:sz w:val="24"/>
              </w:rPr>
            </w:pPr>
            <w:r>
              <w:rPr>
                <w:rFonts w:hint="eastAsia" w:ascii="黑体" w:hAnsi="黑体" w:eastAsia="黑体" w:cs="黑体"/>
                <w:sz w:val="24"/>
              </w:rPr>
              <w:t>服务内容</w:t>
            </w:r>
          </w:p>
        </w:tc>
        <w:tc>
          <w:tcPr>
            <w:tcW w:w="983" w:type="pct"/>
            <w:gridSpan w:val="3"/>
            <w:noWrap w:val="0"/>
            <w:vAlign w:val="center"/>
          </w:tcPr>
          <w:p w14:paraId="1CFA40B7">
            <w:pPr>
              <w:spacing w:line="579" w:lineRule="exact"/>
              <w:jc w:val="center"/>
              <w:rPr>
                <w:rFonts w:hint="eastAsia" w:ascii="黑体" w:hAnsi="黑体" w:eastAsia="黑体" w:cs="黑体"/>
                <w:sz w:val="24"/>
              </w:rPr>
            </w:pPr>
            <w:r>
              <w:rPr>
                <w:rFonts w:hint="eastAsia" w:ascii="黑体" w:hAnsi="黑体" w:eastAsia="黑体" w:cs="黑体"/>
                <w:sz w:val="24"/>
              </w:rPr>
              <w:t>服务标准、等级和规格</w:t>
            </w:r>
          </w:p>
        </w:tc>
        <w:tc>
          <w:tcPr>
            <w:tcW w:w="545" w:type="pct"/>
            <w:gridSpan w:val="2"/>
            <w:noWrap w:val="0"/>
            <w:vAlign w:val="center"/>
          </w:tcPr>
          <w:p w14:paraId="3289A624">
            <w:pPr>
              <w:spacing w:line="579" w:lineRule="exact"/>
              <w:jc w:val="center"/>
              <w:rPr>
                <w:rFonts w:hint="eastAsia" w:ascii="黑体" w:hAnsi="黑体" w:eastAsia="黑体" w:cs="黑体"/>
                <w:sz w:val="24"/>
              </w:rPr>
            </w:pPr>
            <w:r>
              <w:rPr>
                <w:rFonts w:hint="eastAsia" w:ascii="黑体" w:hAnsi="黑体" w:eastAsia="黑体" w:cs="黑体"/>
                <w:sz w:val="24"/>
              </w:rPr>
              <w:t>减免政策</w:t>
            </w:r>
          </w:p>
        </w:tc>
        <w:tc>
          <w:tcPr>
            <w:tcW w:w="707" w:type="pct"/>
            <w:gridSpan w:val="2"/>
            <w:noWrap w:val="0"/>
            <w:vAlign w:val="center"/>
          </w:tcPr>
          <w:p w14:paraId="5B324CF6">
            <w:pPr>
              <w:spacing w:line="579" w:lineRule="exact"/>
              <w:jc w:val="center"/>
              <w:rPr>
                <w:rFonts w:hint="eastAsia" w:ascii="黑体" w:hAnsi="黑体" w:eastAsia="黑体" w:cs="黑体"/>
                <w:sz w:val="24"/>
              </w:rPr>
            </w:pPr>
            <w:r>
              <w:rPr>
                <w:rFonts w:hint="eastAsia" w:ascii="黑体" w:hAnsi="黑体" w:eastAsia="黑体" w:cs="黑体"/>
                <w:sz w:val="24"/>
              </w:rPr>
              <w:t>备注</w:t>
            </w:r>
          </w:p>
          <w:p w14:paraId="43B28077">
            <w:pPr>
              <w:spacing w:line="579" w:lineRule="exact"/>
              <w:jc w:val="center"/>
              <w:rPr>
                <w:rFonts w:hint="eastAsia" w:ascii="黑体" w:hAnsi="黑体" w:eastAsia="黑体" w:cs="黑体"/>
                <w:sz w:val="24"/>
              </w:rPr>
            </w:pPr>
            <w:r>
              <w:rPr>
                <w:rFonts w:hint="eastAsia" w:ascii="黑体" w:hAnsi="黑体" w:eastAsia="黑体" w:cs="黑体"/>
                <w:sz w:val="24"/>
              </w:rPr>
              <w:t>（可附照片）</w:t>
            </w:r>
          </w:p>
        </w:tc>
      </w:tr>
      <w:tr w14:paraId="4A7FF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2" w:type="pct"/>
            <w:noWrap w:val="0"/>
            <w:vAlign w:val="center"/>
          </w:tcPr>
          <w:p w14:paraId="4C81EB35">
            <w:pPr>
              <w:rPr>
                <w:rFonts w:hint="eastAsia" w:ascii="黑体" w:hAnsi="黑体" w:eastAsia="黑体" w:cs="黑体"/>
                <w:sz w:val="24"/>
              </w:rPr>
            </w:pPr>
          </w:p>
          <w:p w14:paraId="152523F3">
            <w:pPr>
              <w:jc w:val="center"/>
              <w:rPr>
                <w:rFonts w:ascii="黑体" w:hAnsi="黑体" w:eastAsia="黑体" w:cs="黑体"/>
                <w:sz w:val="24"/>
              </w:rPr>
            </w:pPr>
            <w:r>
              <w:rPr>
                <w:rFonts w:hint="eastAsia" w:ascii="黑体" w:hAnsi="黑体" w:eastAsia="黑体" w:cs="黑体"/>
                <w:sz w:val="24"/>
              </w:rPr>
              <w:t>遗体整容化妆</w:t>
            </w:r>
          </w:p>
          <w:p w14:paraId="41CAC929">
            <w:pPr>
              <w:jc w:val="center"/>
              <w:rPr>
                <w:rFonts w:ascii="黑体" w:hAnsi="黑体" w:eastAsia="黑体" w:cs="黑体"/>
                <w:sz w:val="24"/>
              </w:rPr>
            </w:pPr>
            <w:r>
              <w:rPr>
                <w:rFonts w:hint="eastAsia" w:ascii="黑体" w:hAnsi="黑体" w:eastAsia="黑体" w:cs="黑体"/>
                <w:sz w:val="24"/>
              </w:rPr>
              <w:t>（含洁身、更衣）</w:t>
            </w:r>
          </w:p>
        </w:tc>
        <w:tc>
          <w:tcPr>
            <w:tcW w:w="494" w:type="pct"/>
            <w:noWrap w:val="0"/>
            <w:vAlign w:val="top"/>
          </w:tcPr>
          <w:p w14:paraId="6ACFAF5F">
            <w:pPr>
              <w:jc w:val="center"/>
              <w:rPr>
                <w:rFonts w:hint="eastAsia" w:ascii="仿宋_GB2312" w:hAnsi="宋体" w:eastAsia="仿宋_GB2312" w:cs="宋体"/>
                <w:sz w:val="24"/>
              </w:rPr>
            </w:pPr>
          </w:p>
          <w:p w14:paraId="221662BF">
            <w:pPr>
              <w:pStyle w:val="2"/>
              <w:ind w:firstLine="0" w:firstLineChars="0"/>
              <w:jc w:val="both"/>
              <w:rPr>
                <w:rFonts w:hint="eastAsia" w:ascii="仿宋_GB2312" w:hAnsi="宋体" w:eastAsia="仿宋_GB2312" w:cs="宋体"/>
                <w:sz w:val="24"/>
                <w:szCs w:val="24"/>
              </w:rPr>
            </w:pPr>
          </w:p>
          <w:p w14:paraId="156413A4">
            <w:pPr>
              <w:pStyle w:val="2"/>
              <w:ind w:firstLine="0" w:firstLineChars="0"/>
              <w:jc w:val="center"/>
              <w:rPr>
                <w:rFonts w:hint="eastAsia" w:ascii="仿宋_GB2312" w:hAnsi="宋体" w:eastAsia="仿宋_GB2312" w:cs="宋体"/>
                <w:sz w:val="24"/>
                <w:szCs w:val="24"/>
              </w:rPr>
            </w:pPr>
            <w:r>
              <w:rPr>
                <w:rFonts w:hint="eastAsia" w:ascii="仿宋_GB2312" w:hAnsi="宋体" w:eastAsia="仿宋_GB2312" w:cs="宋体"/>
                <w:sz w:val="24"/>
                <w:szCs w:val="24"/>
              </w:rPr>
              <w:t>50</w:t>
            </w:r>
          </w:p>
          <w:p w14:paraId="360814E4">
            <w:pPr>
              <w:pStyle w:val="2"/>
              <w:ind w:firstLine="0" w:firstLineChars="0"/>
              <w:jc w:val="center"/>
              <w:rPr>
                <w:rFonts w:hint="eastAsia" w:ascii="仿宋_GB2312" w:hAnsi="宋体" w:eastAsia="仿宋_GB2312" w:cs="宋体"/>
                <w:sz w:val="24"/>
                <w:szCs w:val="24"/>
              </w:rPr>
            </w:pPr>
          </w:p>
        </w:tc>
        <w:tc>
          <w:tcPr>
            <w:tcW w:w="509" w:type="pct"/>
            <w:noWrap w:val="0"/>
            <w:vAlign w:val="top"/>
          </w:tcPr>
          <w:p w14:paraId="0FF7742C">
            <w:pPr>
              <w:pStyle w:val="2"/>
              <w:ind w:firstLine="0" w:firstLineChars="0"/>
              <w:jc w:val="both"/>
              <w:rPr>
                <w:rFonts w:hint="eastAsia" w:ascii="仿宋_GB2312" w:hAnsi="宋体" w:eastAsia="仿宋_GB2312" w:cs="宋体"/>
                <w:sz w:val="24"/>
                <w:szCs w:val="24"/>
              </w:rPr>
            </w:pPr>
          </w:p>
          <w:p w14:paraId="45B77A92">
            <w:pPr>
              <w:pStyle w:val="2"/>
              <w:ind w:firstLine="0" w:firstLineChars="0"/>
              <w:jc w:val="both"/>
              <w:rPr>
                <w:rFonts w:hint="eastAsia" w:ascii="仿宋_GB2312" w:hAnsi="宋体" w:eastAsia="仿宋_GB2312" w:cs="宋体"/>
                <w:sz w:val="24"/>
                <w:szCs w:val="24"/>
              </w:rPr>
            </w:pPr>
          </w:p>
          <w:p w14:paraId="7860F54B">
            <w:pPr>
              <w:pStyle w:val="2"/>
              <w:ind w:firstLine="0" w:firstLineChars="0"/>
              <w:jc w:val="both"/>
              <w:rPr>
                <w:rFonts w:hint="eastAsia" w:ascii="仿宋_GB2312" w:hAnsi="宋体" w:eastAsia="仿宋_GB2312" w:cs="宋体"/>
                <w:sz w:val="24"/>
                <w:szCs w:val="24"/>
              </w:rPr>
            </w:pPr>
            <w:r>
              <w:rPr>
                <w:rFonts w:hint="eastAsia" w:ascii="仿宋_GB2312" w:hAnsi="宋体" w:eastAsia="仿宋_GB2312" w:cs="宋体"/>
                <w:sz w:val="24"/>
                <w:szCs w:val="24"/>
              </w:rPr>
              <w:t>元/具</w:t>
            </w:r>
          </w:p>
          <w:p w14:paraId="6C910A6E">
            <w:pPr>
              <w:pStyle w:val="2"/>
              <w:ind w:firstLine="0" w:firstLineChars="0"/>
              <w:jc w:val="both"/>
              <w:rPr>
                <w:rFonts w:hint="eastAsia" w:ascii="仿宋_GB2312" w:hAnsi="宋体" w:eastAsia="仿宋_GB2312" w:cs="宋体"/>
                <w:sz w:val="24"/>
                <w:szCs w:val="24"/>
              </w:rPr>
            </w:pPr>
          </w:p>
        </w:tc>
        <w:tc>
          <w:tcPr>
            <w:tcW w:w="521" w:type="pct"/>
            <w:vMerge w:val="restart"/>
            <w:noWrap w:val="0"/>
            <w:vAlign w:val="top"/>
          </w:tcPr>
          <w:p w14:paraId="1A44405B">
            <w:pPr>
              <w:widowControl/>
              <w:adjustRightInd w:val="0"/>
              <w:snapToGrid w:val="0"/>
              <w:spacing w:line="200" w:lineRule="atLeast"/>
              <w:rPr>
                <w:rFonts w:hint="eastAsia" w:ascii="仿宋_GB2312" w:hAnsi="宋体" w:eastAsia="仿宋_GB2312" w:cs="宋体"/>
                <w:szCs w:val="21"/>
              </w:rPr>
            </w:pPr>
            <w:r>
              <w:rPr>
                <w:rFonts w:hint="eastAsia" w:ascii="仿宋_GB2312" w:hAnsi="宋体" w:eastAsia="仿宋_GB2312" w:cs="宋体"/>
                <w:szCs w:val="21"/>
              </w:rPr>
              <w:t>1.《武汉市物价局 武汉市民政局关于清理和规范殡葬服务收费有关事项的通知》（武价费〔2011〕132号）；</w:t>
            </w:r>
          </w:p>
          <w:p w14:paraId="042EFE9B">
            <w:pPr>
              <w:widowControl/>
              <w:adjustRightInd w:val="0"/>
              <w:snapToGrid w:val="0"/>
              <w:spacing w:line="200" w:lineRule="atLeast"/>
              <w:rPr>
                <w:rFonts w:hint="eastAsia" w:ascii="仿宋_GB2312" w:hAnsi="宋体" w:eastAsia="仿宋_GB2312" w:cs="宋体"/>
                <w:szCs w:val="21"/>
              </w:rPr>
            </w:pPr>
            <w:r>
              <w:rPr>
                <w:rFonts w:hint="eastAsia" w:ascii="仿宋_GB2312" w:hAnsi="宋体" w:eastAsia="仿宋_GB2312" w:cs="宋体"/>
                <w:szCs w:val="21"/>
              </w:rPr>
              <w:t>2.《省发改委 省民政厅 省财政厅 省市场监管局关于进一步规范殡葬服务收费管理的通知》（鄂发改价调〔2022〕415号）；</w:t>
            </w:r>
          </w:p>
          <w:p w14:paraId="797D1180">
            <w:pPr>
              <w:widowControl/>
              <w:adjustRightInd w:val="0"/>
              <w:snapToGrid w:val="0"/>
              <w:spacing w:line="200" w:lineRule="atLeast"/>
              <w:rPr>
                <w:rFonts w:hint="eastAsia" w:ascii="仿宋_GB2312" w:hAnsi="宋体" w:eastAsia="仿宋_GB2312" w:cs="宋体"/>
                <w:szCs w:val="21"/>
              </w:rPr>
            </w:pPr>
            <w:r>
              <w:rPr>
                <w:rFonts w:hint="eastAsia" w:ascii="仿宋_GB2312" w:hAnsi="宋体" w:eastAsia="仿宋_GB2312" w:cs="宋体"/>
                <w:szCs w:val="21"/>
              </w:rPr>
              <w:t>3、《省发改委省民政厅省财政厅省市场监督管理局关于规范优化殡葬服务价格公示管理的通知》（鄂发改调[2025]60号）；</w:t>
            </w:r>
          </w:p>
          <w:p w14:paraId="6AF0F8EF">
            <w:pPr>
              <w:widowControl/>
              <w:adjustRightInd w:val="0"/>
              <w:snapToGrid w:val="0"/>
              <w:spacing w:line="200" w:lineRule="atLeast"/>
              <w:rPr>
                <w:rFonts w:hint="eastAsia" w:ascii="仿宋_GB2312" w:hAnsi="宋体" w:eastAsia="仿宋_GB2312" w:cs="宋体"/>
                <w:szCs w:val="21"/>
              </w:rPr>
            </w:pPr>
            <w:r>
              <w:rPr>
                <w:rFonts w:hint="eastAsia" w:ascii="仿宋_GB2312" w:hAnsi="宋体" w:eastAsia="仿宋_GB2312" w:cs="宋体"/>
                <w:szCs w:val="21"/>
              </w:rPr>
              <w:t>4.湖北省标准化学会团体标准T/HBAS 072—2024《选择性殡葬服务项目指导目录》；</w:t>
            </w:r>
          </w:p>
          <w:p w14:paraId="35B0DE01">
            <w:pPr>
              <w:widowControl/>
              <w:adjustRightInd w:val="0"/>
              <w:snapToGrid w:val="0"/>
              <w:spacing w:line="200" w:lineRule="atLeast"/>
              <w:rPr>
                <w:rFonts w:hint="eastAsia" w:ascii="仿宋_GB2312" w:hAnsi="宋体" w:eastAsia="仿宋_GB2312" w:cs="宋体"/>
                <w:szCs w:val="21"/>
              </w:rPr>
            </w:pPr>
          </w:p>
        </w:tc>
        <w:tc>
          <w:tcPr>
            <w:tcW w:w="557" w:type="pct"/>
            <w:gridSpan w:val="2"/>
            <w:noWrap w:val="0"/>
            <w:vAlign w:val="top"/>
          </w:tcPr>
          <w:p w14:paraId="6C896A2D">
            <w:pPr>
              <w:rPr>
                <w:rFonts w:hint="eastAsia" w:ascii="仿宋_GB2312" w:hAnsi="宋体" w:eastAsia="仿宋_GB2312" w:cs="宋体"/>
                <w:sz w:val="24"/>
              </w:rPr>
            </w:pPr>
            <w:r>
              <w:rPr>
                <w:rFonts w:hint="eastAsia" w:ascii="仿宋_GB2312" w:hAnsi="宋体" w:eastAsia="仿宋_GB2312" w:cs="宋体"/>
                <w:sz w:val="24"/>
              </w:rPr>
              <w:t>对遗体容貌修饰美化，对遗体进行一般清洁卫生处理，按程序或服务对象要求更换逝者衣物</w:t>
            </w:r>
          </w:p>
        </w:tc>
        <w:tc>
          <w:tcPr>
            <w:tcW w:w="983" w:type="pct"/>
            <w:gridSpan w:val="3"/>
            <w:noWrap w:val="0"/>
            <w:vAlign w:val="top"/>
          </w:tcPr>
          <w:p w14:paraId="5F66F579">
            <w:pPr>
              <w:rPr>
                <w:rFonts w:ascii="宋体" w:hAnsi="宋体" w:cs="宋体"/>
                <w:sz w:val="24"/>
              </w:rPr>
            </w:pPr>
          </w:p>
          <w:p w14:paraId="645CAA12">
            <w:pPr>
              <w:rPr>
                <w:rFonts w:ascii="宋体" w:hAnsi="宋体" w:cs="宋体"/>
                <w:sz w:val="24"/>
              </w:rPr>
            </w:pPr>
          </w:p>
          <w:p w14:paraId="08B920DF">
            <w:pPr>
              <w:pStyle w:val="2"/>
              <w:ind w:firstLine="0" w:firstLineChars="0"/>
              <w:jc w:val="center"/>
              <w:rPr>
                <w:rFonts w:hint="eastAsia" w:ascii="仿宋_GB2312" w:hAnsi="宋体" w:eastAsia="仿宋_GB2312" w:cs="宋体"/>
                <w:sz w:val="24"/>
                <w:szCs w:val="24"/>
              </w:rPr>
            </w:pPr>
          </w:p>
          <w:p w14:paraId="6C25E612">
            <w:pPr>
              <w:pStyle w:val="2"/>
              <w:ind w:firstLine="0" w:firstLineChars="0"/>
              <w:jc w:val="center"/>
              <w:rPr>
                <w:rFonts w:ascii="宋体" w:hAnsi="宋体" w:cs="宋体"/>
                <w:sz w:val="24"/>
              </w:rPr>
            </w:pPr>
            <w:r>
              <w:rPr>
                <w:rFonts w:hint="eastAsia" w:ascii="仿宋_GB2312" w:hAnsi="宋体" w:eastAsia="仿宋_GB2312" w:cs="宋体"/>
                <w:sz w:val="24"/>
                <w:szCs w:val="24"/>
              </w:rPr>
              <w:t>普通</w:t>
            </w:r>
          </w:p>
        </w:tc>
        <w:tc>
          <w:tcPr>
            <w:tcW w:w="545" w:type="pct"/>
            <w:gridSpan w:val="2"/>
            <w:noWrap w:val="0"/>
            <w:vAlign w:val="top"/>
          </w:tcPr>
          <w:p w14:paraId="46A5E675">
            <w:pPr>
              <w:rPr>
                <w:sz w:val="30"/>
                <w:szCs w:val="30"/>
              </w:rPr>
            </w:pPr>
          </w:p>
        </w:tc>
        <w:tc>
          <w:tcPr>
            <w:tcW w:w="707" w:type="pct"/>
            <w:gridSpan w:val="2"/>
            <w:noWrap w:val="0"/>
            <w:vAlign w:val="top"/>
          </w:tcPr>
          <w:p w14:paraId="28852D8B">
            <w:pPr>
              <w:rPr>
                <w:sz w:val="30"/>
                <w:szCs w:val="30"/>
              </w:rPr>
            </w:pPr>
          </w:p>
        </w:tc>
      </w:tr>
      <w:tr w14:paraId="15E72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jc w:val="center"/>
        </w:trPr>
        <w:tc>
          <w:tcPr>
            <w:tcW w:w="682" w:type="pct"/>
            <w:vMerge w:val="restart"/>
            <w:noWrap w:val="0"/>
            <w:vAlign w:val="center"/>
          </w:tcPr>
          <w:p w14:paraId="5934104B">
            <w:pPr>
              <w:rPr>
                <w:rFonts w:hint="eastAsia" w:ascii="黑体" w:hAnsi="黑体" w:eastAsia="黑体" w:cs="黑体"/>
                <w:sz w:val="24"/>
              </w:rPr>
            </w:pPr>
          </w:p>
          <w:p w14:paraId="47ED938E">
            <w:pPr>
              <w:rPr>
                <w:rFonts w:hint="eastAsia" w:ascii="黑体" w:hAnsi="黑体" w:eastAsia="黑体" w:cs="黑体"/>
                <w:sz w:val="24"/>
              </w:rPr>
            </w:pPr>
          </w:p>
          <w:p w14:paraId="11F7FB9A">
            <w:pPr>
              <w:rPr>
                <w:rFonts w:hint="eastAsia" w:ascii="黑体" w:hAnsi="黑体" w:eastAsia="黑体" w:cs="黑体"/>
                <w:sz w:val="24"/>
              </w:rPr>
            </w:pPr>
          </w:p>
          <w:p w14:paraId="0E6DBA65">
            <w:pPr>
              <w:rPr>
                <w:rFonts w:hint="eastAsia" w:ascii="黑体" w:hAnsi="黑体" w:eastAsia="黑体" w:cs="黑体"/>
                <w:sz w:val="24"/>
              </w:rPr>
            </w:pPr>
          </w:p>
          <w:p w14:paraId="3748B5A0">
            <w:pPr>
              <w:rPr>
                <w:rFonts w:hint="eastAsia" w:ascii="黑体" w:hAnsi="黑体" w:eastAsia="黑体" w:cs="黑体"/>
                <w:sz w:val="24"/>
              </w:rPr>
            </w:pPr>
            <w:r>
              <w:rPr>
                <w:rFonts w:hint="eastAsia" w:ascii="黑体" w:hAnsi="黑体" w:eastAsia="黑体" w:cs="黑体"/>
                <w:sz w:val="24"/>
              </w:rPr>
              <w:t>吊唁设施及设备租赁</w:t>
            </w:r>
          </w:p>
          <w:p w14:paraId="7173538B">
            <w:pPr>
              <w:pStyle w:val="2"/>
              <w:ind w:firstLine="420"/>
              <w:rPr>
                <w:rFonts w:hint="eastAsia"/>
              </w:rPr>
            </w:pPr>
          </w:p>
          <w:p w14:paraId="6BBFF35A">
            <w:pPr>
              <w:pStyle w:val="2"/>
              <w:ind w:firstLine="420"/>
              <w:rPr>
                <w:rFonts w:hint="eastAsia"/>
              </w:rPr>
            </w:pPr>
          </w:p>
          <w:p w14:paraId="7411B68F">
            <w:pPr>
              <w:pStyle w:val="2"/>
              <w:ind w:firstLine="420"/>
              <w:rPr>
                <w:rFonts w:hint="eastAsia"/>
              </w:rPr>
            </w:pPr>
          </w:p>
          <w:p w14:paraId="6CF12B35">
            <w:pPr>
              <w:pStyle w:val="2"/>
              <w:ind w:firstLine="420"/>
              <w:rPr>
                <w:rFonts w:hint="eastAsia"/>
              </w:rPr>
            </w:pPr>
          </w:p>
          <w:p w14:paraId="1149EBDC">
            <w:pPr>
              <w:pStyle w:val="2"/>
              <w:ind w:left="0" w:leftChars="0" w:firstLine="0" w:firstLineChars="0"/>
              <w:rPr>
                <w:rFonts w:hint="eastAsia"/>
              </w:rPr>
            </w:pPr>
          </w:p>
          <w:p w14:paraId="16732B03">
            <w:pPr>
              <w:pStyle w:val="2"/>
              <w:ind w:firstLine="0" w:firstLineChars="0"/>
              <w:rPr>
                <w:rFonts w:hint="eastAsia" w:ascii="黑体" w:hAnsi="黑体" w:eastAsia="黑体" w:cs="黑体"/>
                <w:sz w:val="24"/>
              </w:rPr>
            </w:pPr>
          </w:p>
          <w:p w14:paraId="42F657E3">
            <w:pPr>
              <w:pStyle w:val="2"/>
              <w:ind w:firstLine="0" w:firstLineChars="0"/>
              <w:rPr>
                <w:rFonts w:hint="eastAsia" w:ascii="黑体" w:hAnsi="黑体" w:eastAsia="黑体" w:cs="黑体"/>
                <w:sz w:val="24"/>
              </w:rPr>
            </w:pPr>
          </w:p>
          <w:p w14:paraId="3F1BDF5E">
            <w:pPr>
              <w:pStyle w:val="2"/>
              <w:ind w:firstLine="0" w:firstLineChars="0"/>
              <w:rPr>
                <w:rFonts w:hint="eastAsia" w:ascii="黑体" w:hAnsi="黑体" w:eastAsia="黑体" w:cs="黑体"/>
                <w:sz w:val="24"/>
              </w:rPr>
            </w:pPr>
          </w:p>
          <w:p w14:paraId="69C0B6B0">
            <w:pPr>
              <w:pStyle w:val="2"/>
              <w:ind w:firstLine="0" w:firstLineChars="0"/>
              <w:rPr>
                <w:rFonts w:hint="eastAsia"/>
              </w:rPr>
            </w:pPr>
            <w:r>
              <w:rPr>
                <w:rFonts w:hint="eastAsia" w:ascii="黑体" w:hAnsi="黑体" w:eastAsia="黑体" w:cs="黑体"/>
                <w:sz w:val="24"/>
              </w:rPr>
              <w:t>吊唁设施及设备租赁</w:t>
            </w:r>
          </w:p>
          <w:p w14:paraId="42CDE041">
            <w:pPr>
              <w:pStyle w:val="2"/>
              <w:ind w:firstLine="420"/>
              <w:rPr>
                <w:rFonts w:hint="eastAsia"/>
              </w:rPr>
            </w:pPr>
          </w:p>
        </w:tc>
        <w:tc>
          <w:tcPr>
            <w:tcW w:w="494" w:type="pct"/>
            <w:noWrap w:val="0"/>
            <w:vAlign w:val="top"/>
          </w:tcPr>
          <w:p w14:paraId="6694210F">
            <w:pPr>
              <w:spacing w:line="579" w:lineRule="exact"/>
              <w:jc w:val="center"/>
              <w:rPr>
                <w:rFonts w:hint="eastAsia" w:ascii="仿宋_GB2312" w:hAnsi="宋体" w:eastAsia="仿宋_GB2312" w:cs="宋体"/>
                <w:sz w:val="24"/>
              </w:rPr>
            </w:pPr>
          </w:p>
          <w:p w14:paraId="6E41853E">
            <w:pPr>
              <w:spacing w:line="579" w:lineRule="exact"/>
              <w:jc w:val="center"/>
              <w:rPr>
                <w:rFonts w:hint="eastAsia" w:ascii="仿宋_GB2312" w:hAnsi="黑体" w:eastAsia="仿宋_GB2312" w:cs="黑体"/>
                <w:sz w:val="24"/>
              </w:rPr>
            </w:pPr>
            <w:r>
              <w:rPr>
                <w:rFonts w:hint="eastAsia" w:ascii="仿宋_GB2312" w:hAnsi="宋体" w:eastAsia="仿宋_GB2312" w:cs="宋体"/>
                <w:sz w:val="24"/>
              </w:rPr>
              <w:t>100</w:t>
            </w:r>
          </w:p>
        </w:tc>
        <w:tc>
          <w:tcPr>
            <w:tcW w:w="509" w:type="pct"/>
            <w:noWrap w:val="0"/>
            <w:vAlign w:val="top"/>
          </w:tcPr>
          <w:p w14:paraId="6F4BE450">
            <w:pPr>
              <w:spacing w:line="579" w:lineRule="exact"/>
              <w:jc w:val="both"/>
              <w:rPr>
                <w:rFonts w:hint="eastAsia" w:ascii="仿宋_GB2312" w:hAnsi="宋体" w:eastAsia="仿宋_GB2312" w:cs="宋体"/>
                <w:sz w:val="24"/>
              </w:rPr>
            </w:pPr>
          </w:p>
          <w:p w14:paraId="7224F902">
            <w:pPr>
              <w:spacing w:line="579" w:lineRule="exact"/>
              <w:jc w:val="both"/>
              <w:rPr>
                <w:rFonts w:hint="eastAsia" w:ascii="仿宋_GB2312" w:eastAsia="仿宋_GB2312"/>
                <w:sz w:val="30"/>
                <w:szCs w:val="30"/>
              </w:rPr>
            </w:pPr>
            <w:r>
              <w:rPr>
                <w:rFonts w:hint="eastAsia" w:ascii="仿宋_GB2312" w:hAnsi="宋体" w:eastAsia="仿宋_GB2312" w:cs="宋体"/>
                <w:sz w:val="24"/>
              </w:rPr>
              <w:t>元/次</w:t>
            </w:r>
          </w:p>
        </w:tc>
        <w:tc>
          <w:tcPr>
            <w:tcW w:w="521" w:type="pct"/>
            <w:vMerge w:val="continue"/>
            <w:noWrap w:val="0"/>
            <w:vAlign w:val="top"/>
          </w:tcPr>
          <w:p w14:paraId="46E56473">
            <w:pPr>
              <w:spacing w:line="579" w:lineRule="exact"/>
              <w:rPr>
                <w:rFonts w:hint="eastAsia"/>
                <w:sz w:val="30"/>
                <w:szCs w:val="30"/>
              </w:rPr>
            </w:pPr>
          </w:p>
        </w:tc>
        <w:tc>
          <w:tcPr>
            <w:tcW w:w="557" w:type="pct"/>
            <w:gridSpan w:val="2"/>
            <w:vMerge w:val="restart"/>
            <w:noWrap w:val="0"/>
            <w:vAlign w:val="top"/>
          </w:tcPr>
          <w:p w14:paraId="19AA9FE7">
            <w:pPr>
              <w:rPr>
                <w:rFonts w:ascii="宋体" w:hAnsi="宋体" w:cs="宋体"/>
                <w:sz w:val="24"/>
              </w:rPr>
            </w:pPr>
          </w:p>
          <w:p w14:paraId="12E85139">
            <w:pPr>
              <w:rPr>
                <w:rFonts w:hint="eastAsia" w:ascii="宋体" w:hAnsi="宋体" w:cs="宋体"/>
                <w:sz w:val="24"/>
              </w:rPr>
            </w:pPr>
          </w:p>
          <w:p w14:paraId="0D5850D7">
            <w:pPr>
              <w:rPr>
                <w:rFonts w:hint="eastAsia" w:ascii="宋体" w:hAnsi="宋体" w:cs="宋体"/>
                <w:sz w:val="24"/>
              </w:rPr>
            </w:pPr>
          </w:p>
          <w:p w14:paraId="37CDAEA7">
            <w:pPr>
              <w:rPr>
                <w:rFonts w:hint="eastAsia" w:ascii="宋体" w:hAnsi="宋体" w:cs="宋体"/>
                <w:sz w:val="24"/>
              </w:rPr>
            </w:pPr>
          </w:p>
          <w:p w14:paraId="358AF649">
            <w:pPr>
              <w:rPr>
                <w:rFonts w:hint="eastAsia" w:ascii="宋体" w:hAnsi="宋体" w:cs="宋体"/>
                <w:sz w:val="24"/>
              </w:rPr>
            </w:pPr>
            <w:r>
              <w:rPr>
                <w:rFonts w:hint="eastAsia" w:ascii="仿宋_GB2312" w:hAnsi="宋体" w:eastAsia="仿宋_GB2312" w:cs="宋体"/>
                <w:sz w:val="24"/>
              </w:rPr>
              <w:t>提供哀悼、祭奠、追思逝者的吊唁设施及设备租赁</w:t>
            </w:r>
          </w:p>
        </w:tc>
        <w:tc>
          <w:tcPr>
            <w:tcW w:w="983" w:type="pct"/>
            <w:gridSpan w:val="3"/>
            <w:noWrap w:val="0"/>
            <w:vAlign w:val="top"/>
          </w:tcPr>
          <w:p w14:paraId="1D988195">
            <w:pPr>
              <w:jc w:val="center"/>
              <w:rPr>
                <w:rFonts w:hint="eastAsia" w:ascii="仿宋_GB2312" w:hAnsi="宋体" w:eastAsia="仿宋_GB2312" w:cs="宋体"/>
                <w:sz w:val="24"/>
              </w:rPr>
            </w:pPr>
          </w:p>
          <w:p w14:paraId="03B1B0CD">
            <w:pPr>
              <w:jc w:val="center"/>
              <w:rPr>
                <w:rFonts w:hint="eastAsia" w:ascii="仿宋_GB2312" w:hAnsi="宋体" w:eastAsia="仿宋_GB2312" w:cs="宋体"/>
                <w:sz w:val="24"/>
              </w:rPr>
            </w:pPr>
          </w:p>
          <w:p w14:paraId="2B8E3317">
            <w:pPr>
              <w:jc w:val="center"/>
              <w:rPr>
                <w:rFonts w:hint="eastAsia"/>
              </w:rPr>
            </w:pPr>
            <w:r>
              <w:rPr>
                <w:rFonts w:hint="eastAsia" w:ascii="仿宋_GB2312" w:hAnsi="宋体" w:eastAsia="仿宋_GB2312" w:cs="宋体"/>
                <w:sz w:val="24"/>
              </w:rPr>
              <w:t>简易告别厅</w:t>
            </w:r>
          </w:p>
        </w:tc>
        <w:tc>
          <w:tcPr>
            <w:tcW w:w="545" w:type="pct"/>
            <w:gridSpan w:val="2"/>
            <w:noWrap w:val="0"/>
            <w:vAlign w:val="top"/>
          </w:tcPr>
          <w:p w14:paraId="7BD913BD">
            <w:pPr>
              <w:spacing w:line="579" w:lineRule="exact"/>
              <w:rPr>
                <w:rFonts w:hint="eastAsia"/>
                <w:sz w:val="30"/>
                <w:szCs w:val="30"/>
              </w:rPr>
            </w:pPr>
          </w:p>
        </w:tc>
        <w:tc>
          <w:tcPr>
            <w:tcW w:w="707" w:type="pct"/>
            <w:gridSpan w:val="2"/>
            <w:noWrap w:val="0"/>
            <w:vAlign w:val="top"/>
          </w:tcPr>
          <w:p w14:paraId="23836472">
            <w:pPr>
              <w:spacing w:line="579" w:lineRule="exact"/>
              <w:rPr>
                <w:rFonts w:hint="eastAsia"/>
                <w:sz w:val="30"/>
                <w:szCs w:val="30"/>
              </w:rPr>
            </w:pPr>
          </w:p>
        </w:tc>
      </w:tr>
      <w:tr w14:paraId="4A80E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9" w:hRule="atLeast"/>
          <w:jc w:val="center"/>
        </w:trPr>
        <w:tc>
          <w:tcPr>
            <w:tcW w:w="682" w:type="pct"/>
            <w:vMerge w:val="continue"/>
            <w:noWrap w:val="0"/>
            <w:vAlign w:val="center"/>
          </w:tcPr>
          <w:p w14:paraId="3F0D4E60">
            <w:pPr>
              <w:spacing w:line="432" w:lineRule="auto"/>
              <w:rPr>
                <w:rFonts w:hint="eastAsia" w:ascii="黑体" w:hAnsi="黑体" w:eastAsia="黑体" w:cs="黑体"/>
                <w:sz w:val="24"/>
              </w:rPr>
            </w:pPr>
          </w:p>
        </w:tc>
        <w:tc>
          <w:tcPr>
            <w:tcW w:w="494" w:type="pct"/>
            <w:noWrap w:val="0"/>
            <w:vAlign w:val="top"/>
          </w:tcPr>
          <w:p w14:paraId="06929F71">
            <w:pPr>
              <w:rPr>
                <w:rFonts w:hint="eastAsia" w:ascii="仿宋_GB2312" w:hAnsi="宋体" w:eastAsia="仿宋_GB2312" w:cs="宋体"/>
                <w:sz w:val="24"/>
              </w:rPr>
            </w:pPr>
          </w:p>
          <w:p w14:paraId="60DC5B2D">
            <w:pPr>
              <w:jc w:val="center"/>
              <w:rPr>
                <w:rFonts w:hint="eastAsia" w:ascii="仿宋_GB2312" w:hAnsi="宋体" w:eastAsia="仿宋_GB2312" w:cs="宋体"/>
                <w:sz w:val="24"/>
              </w:rPr>
            </w:pPr>
          </w:p>
          <w:p w14:paraId="280A1B7B">
            <w:pPr>
              <w:jc w:val="center"/>
              <w:rPr>
                <w:rFonts w:hint="eastAsia" w:ascii="仿宋_GB2312" w:hAnsi="宋体" w:eastAsia="仿宋_GB2312" w:cs="宋体"/>
                <w:sz w:val="24"/>
              </w:rPr>
            </w:pPr>
          </w:p>
          <w:p w14:paraId="36875186">
            <w:pPr>
              <w:jc w:val="center"/>
              <w:rPr>
                <w:rFonts w:hint="eastAsia" w:ascii="仿宋_GB2312" w:hAnsi="宋体" w:eastAsia="仿宋_GB2312" w:cs="宋体"/>
                <w:sz w:val="24"/>
              </w:rPr>
            </w:pPr>
            <w:r>
              <w:rPr>
                <w:rFonts w:hint="eastAsia" w:ascii="仿宋_GB2312" w:hAnsi="宋体" w:eastAsia="仿宋_GB2312" w:cs="宋体"/>
                <w:sz w:val="24"/>
              </w:rPr>
              <w:t>490</w:t>
            </w:r>
          </w:p>
          <w:p w14:paraId="5F60F440">
            <w:pPr>
              <w:pStyle w:val="2"/>
              <w:ind w:firstLine="420"/>
              <w:rPr>
                <w:rFonts w:hint="eastAsia"/>
              </w:rPr>
            </w:pPr>
          </w:p>
        </w:tc>
        <w:tc>
          <w:tcPr>
            <w:tcW w:w="509" w:type="pct"/>
            <w:noWrap w:val="0"/>
            <w:vAlign w:val="top"/>
          </w:tcPr>
          <w:p w14:paraId="545045B6">
            <w:pPr>
              <w:jc w:val="both"/>
              <w:rPr>
                <w:rFonts w:hint="eastAsia" w:ascii="仿宋_GB2312" w:hAnsi="宋体" w:eastAsia="仿宋_GB2312" w:cs="宋体"/>
                <w:sz w:val="24"/>
              </w:rPr>
            </w:pPr>
          </w:p>
          <w:p w14:paraId="209D20AC">
            <w:pPr>
              <w:jc w:val="both"/>
              <w:rPr>
                <w:rFonts w:hint="eastAsia" w:ascii="仿宋_GB2312" w:hAnsi="宋体" w:eastAsia="仿宋_GB2312" w:cs="宋体"/>
                <w:sz w:val="24"/>
              </w:rPr>
            </w:pPr>
          </w:p>
          <w:p w14:paraId="788CE656">
            <w:pPr>
              <w:jc w:val="both"/>
              <w:rPr>
                <w:rFonts w:hint="eastAsia" w:ascii="仿宋_GB2312" w:hAnsi="宋体" w:eastAsia="仿宋_GB2312" w:cs="宋体"/>
                <w:sz w:val="24"/>
              </w:rPr>
            </w:pPr>
          </w:p>
          <w:p w14:paraId="7A0CBE0A">
            <w:pPr>
              <w:jc w:val="both"/>
              <w:rPr>
                <w:rFonts w:hint="eastAsia" w:ascii="仿宋_GB2312" w:eastAsia="仿宋_GB2312"/>
                <w:sz w:val="30"/>
                <w:szCs w:val="30"/>
              </w:rPr>
            </w:pPr>
            <w:r>
              <w:rPr>
                <w:rFonts w:hint="eastAsia" w:ascii="仿宋_GB2312" w:hAnsi="宋体" w:eastAsia="仿宋_GB2312" w:cs="宋体"/>
                <w:sz w:val="24"/>
              </w:rPr>
              <w:t>元/次</w:t>
            </w:r>
          </w:p>
        </w:tc>
        <w:tc>
          <w:tcPr>
            <w:tcW w:w="521" w:type="pct"/>
            <w:vMerge w:val="continue"/>
            <w:noWrap w:val="0"/>
            <w:vAlign w:val="top"/>
          </w:tcPr>
          <w:p w14:paraId="6284B286">
            <w:pPr>
              <w:spacing w:line="579" w:lineRule="exact"/>
              <w:rPr>
                <w:rFonts w:hint="eastAsia"/>
                <w:sz w:val="30"/>
                <w:szCs w:val="30"/>
              </w:rPr>
            </w:pPr>
          </w:p>
        </w:tc>
        <w:tc>
          <w:tcPr>
            <w:tcW w:w="557" w:type="pct"/>
            <w:gridSpan w:val="2"/>
            <w:vMerge w:val="continue"/>
            <w:noWrap w:val="0"/>
            <w:vAlign w:val="top"/>
          </w:tcPr>
          <w:p w14:paraId="42C0D3C6">
            <w:pPr>
              <w:spacing w:line="579" w:lineRule="exact"/>
              <w:rPr>
                <w:rFonts w:hint="eastAsia"/>
                <w:sz w:val="30"/>
                <w:szCs w:val="30"/>
              </w:rPr>
            </w:pPr>
          </w:p>
        </w:tc>
        <w:tc>
          <w:tcPr>
            <w:tcW w:w="983" w:type="pct"/>
            <w:gridSpan w:val="3"/>
            <w:noWrap w:val="0"/>
            <w:vAlign w:val="top"/>
          </w:tcPr>
          <w:p w14:paraId="4C74ECE5">
            <w:pPr>
              <w:jc w:val="center"/>
              <w:rPr>
                <w:rFonts w:hint="eastAsia" w:ascii="仿宋_GB2312" w:eastAsia="仿宋_GB2312"/>
                <w:sz w:val="24"/>
              </w:rPr>
            </w:pPr>
          </w:p>
          <w:p w14:paraId="325BD22D">
            <w:pPr>
              <w:jc w:val="center"/>
              <w:rPr>
                <w:rFonts w:hint="eastAsia" w:ascii="仿宋_GB2312" w:eastAsia="仿宋_GB2312"/>
                <w:sz w:val="24"/>
              </w:rPr>
            </w:pPr>
          </w:p>
          <w:p w14:paraId="7724EC2D">
            <w:pPr>
              <w:jc w:val="center"/>
              <w:rPr>
                <w:rFonts w:hint="eastAsia" w:ascii="仿宋_GB2312" w:eastAsia="仿宋_GB2312"/>
                <w:sz w:val="24"/>
              </w:rPr>
            </w:pPr>
            <w:r>
              <w:rPr>
                <w:rFonts w:hint="eastAsia" w:ascii="仿宋_GB2312" w:eastAsia="仿宋_GB2312"/>
                <w:sz w:val="24"/>
              </w:rPr>
              <w:t>小厅1（感恩楼）</w:t>
            </w:r>
          </w:p>
        </w:tc>
        <w:tc>
          <w:tcPr>
            <w:tcW w:w="545" w:type="pct"/>
            <w:gridSpan w:val="2"/>
            <w:noWrap w:val="0"/>
            <w:vAlign w:val="top"/>
          </w:tcPr>
          <w:p w14:paraId="6CAAE7E6">
            <w:pPr>
              <w:spacing w:line="579" w:lineRule="exact"/>
              <w:rPr>
                <w:rFonts w:hint="eastAsia"/>
                <w:sz w:val="30"/>
                <w:szCs w:val="30"/>
              </w:rPr>
            </w:pPr>
          </w:p>
        </w:tc>
        <w:tc>
          <w:tcPr>
            <w:tcW w:w="707" w:type="pct"/>
            <w:gridSpan w:val="2"/>
            <w:noWrap w:val="0"/>
            <w:vAlign w:val="top"/>
          </w:tcPr>
          <w:p w14:paraId="3F9FA20E">
            <w:pPr>
              <w:spacing w:line="579" w:lineRule="exact"/>
              <w:rPr>
                <w:rFonts w:hint="eastAsia"/>
                <w:sz w:val="30"/>
                <w:szCs w:val="30"/>
              </w:rPr>
            </w:pPr>
          </w:p>
        </w:tc>
      </w:tr>
      <w:tr w14:paraId="4450D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jc w:val="center"/>
        </w:trPr>
        <w:tc>
          <w:tcPr>
            <w:tcW w:w="682" w:type="pct"/>
            <w:vMerge w:val="continue"/>
            <w:noWrap w:val="0"/>
            <w:vAlign w:val="center"/>
          </w:tcPr>
          <w:p w14:paraId="53BAC72B">
            <w:pPr>
              <w:spacing w:line="432" w:lineRule="auto"/>
              <w:rPr>
                <w:rFonts w:hint="eastAsia" w:ascii="黑体" w:hAnsi="黑体" w:eastAsia="黑体" w:cs="黑体"/>
                <w:sz w:val="24"/>
              </w:rPr>
            </w:pPr>
          </w:p>
        </w:tc>
        <w:tc>
          <w:tcPr>
            <w:tcW w:w="494" w:type="pct"/>
            <w:noWrap w:val="0"/>
            <w:vAlign w:val="top"/>
          </w:tcPr>
          <w:p w14:paraId="335A8F99">
            <w:pPr>
              <w:rPr>
                <w:rFonts w:hint="eastAsia" w:ascii="仿宋_GB2312" w:hAnsi="宋体" w:eastAsia="仿宋_GB2312" w:cs="宋体"/>
                <w:sz w:val="24"/>
              </w:rPr>
            </w:pPr>
          </w:p>
          <w:p w14:paraId="79906AB2">
            <w:pPr>
              <w:jc w:val="center"/>
              <w:rPr>
                <w:rFonts w:hint="eastAsia" w:ascii="仿宋_GB2312" w:hAnsi="宋体" w:eastAsia="仿宋_GB2312" w:cs="宋体"/>
                <w:sz w:val="24"/>
              </w:rPr>
            </w:pPr>
          </w:p>
          <w:p w14:paraId="00D0BF91">
            <w:pPr>
              <w:jc w:val="center"/>
              <w:rPr>
                <w:rFonts w:hint="eastAsia" w:ascii="仿宋_GB2312" w:hAnsi="黑体" w:eastAsia="仿宋_GB2312" w:cs="黑体"/>
                <w:sz w:val="24"/>
              </w:rPr>
            </w:pPr>
            <w:r>
              <w:rPr>
                <w:rFonts w:hint="eastAsia" w:ascii="仿宋_GB2312" w:hAnsi="宋体" w:eastAsia="仿宋_GB2312" w:cs="宋体"/>
                <w:sz w:val="24"/>
              </w:rPr>
              <w:t>570</w:t>
            </w:r>
          </w:p>
        </w:tc>
        <w:tc>
          <w:tcPr>
            <w:tcW w:w="509" w:type="pct"/>
            <w:noWrap w:val="0"/>
            <w:vAlign w:val="top"/>
          </w:tcPr>
          <w:p w14:paraId="1E0D59A0">
            <w:pPr>
              <w:jc w:val="both"/>
              <w:rPr>
                <w:rFonts w:hint="eastAsia" w:ascii="仿宋_GB2312" w:hAnsi="宋体" w:eastAsia="仿宋_GB2312" w:cs="宋体"/>
                <w:sz w:val="24"/>
              </w:rPr>
            </w:pPr>
          </w:p>
          <w:p w14:paraId="2809BD55">
            <w:pPr>
              <w:jc w:val="both"/>
              <w:rPr>
                <w:rFonts w:hint="eastAsia" w:ascii="仿宋_GB2312" w:hAnsi="宋体" w:eastAsia="仿宋_GB2312" w:cs="宋体"/>
                <w:sz w:val="24"/>
              </w:rPr>
            </w:pPr>
          </w:p>
          <w:p w14:paraId="62402D33">
            <w:pPr>
              <w:jc w:val="both"/>
              <w:rPr>
                <w:rFonts w:hint="eastAsia" w:ascii="仿宋_GB2312" w:eastAsia="仿宋_GB2312"/>
                <w:sz w:val="30"/>
                <w:szCs w:val="30"/>
              </w:rPr>
            </w:pPr>
            <w:r>
              <w:rPr>
                <w:rFonts w:hint="eastAsia" w:ascii="仿宋_GB2312" w:hAnsi="宋体" w:eastAsia="仿宋_GB2312" w:cs="宋体"/>
                <w:sz w:val="24"/>
              </w:rPr>
              <w:t>元/次</w:t>
            </w:r>
          </w:p>
        </w:tc>
        <w:tc>
          <w:tcPr>
            <w:tcW w:w="521" w:type="pct"/>
            <w:vMerge w:val="continue"/>
            <w:noWrap w:val="0"/>
            <w:vAlign w:val="top"/>
          </w:tcPr>
          <w:p w14:paraId="2E95C9E8">
            <w:pPr>
              <w:spacing w:line="579" w:lineRule="exact"/>
              <w:rPr>
                <w:rFonts w:hint="eastAsia"/>
                <w:sz w:val="30"/>
                <w:szCs w:val="30"/>
              </w:rPr>
            </w:pPr>
          </w:p>
        </w:tc>
        <w:tc>
          <w:tcPr>
            <w:tcW w:w="557" w:type="pct"/>
            <w:gridSpan w:val="2"/>
            <w:vMerge w:val="continue"/>
            <w:noWrap w:val="0"/>
            <w:vAlign w:val="top"/>
          </w:tcPr>
          <w:p w14:paraId="130AE9AA">
            <w:pPr>
              <w:spacing w:line="579" w:lineRule="exact"/>
              <w:rPr>
                <w:rFonts w:hint="eastAsia"/>
                <w:sz w:val="30"/>
                <w:szCs w:val="30"/>
              </w:rPr>
            </w:pPr>
          </w:p>
        </w:tc>
        <w:tc>
          <w:tcPr>
            <w:tcW w:w="983" w:type="pct"/>
            <w:gridSpan w:val="3"/>
            <w:noWrap w:val="0"/>
            <w:vAlign w:val="top"/>
          </w:tcPr>
          <w:p w14:paraId="3D6BE91E">
            <w:pPr>
              <w:jc w:val="center"/>
              <w:rPr>
                <w:rFonts w:hint="eastAsia" w:ascii="仿宋_GB2312" w:eastAsia="仿宋_GB2312"/>
                <w:sz w:val="24"/>
              </w:rPr>
            </w:pPr>
          </w:p>
          <w:p w14:paraId="1178214E">
            <w:pPr>
              <w:jc w:val="center"/>
              <w:rPr>
                <w:rFonts w:hint="eastAsia" w:ascii="仿宋_GB2312" w:eastAsia="仿宋_GB2312"/>
                <w:sz w:val="24"/>
              </w:rPr>
            </w:pPr>
          </w:p>
          <w:p w14:paraId="3BCE7AA6">
            <w:pPr>
              <w:jc w:val="center"/>
              <w:rPr>
                <w:rFonts w:hint="eastAsia" w:ascii="仿宋_GB2312" w:eastAsia="仿宋_GB2312"/>
                <w:sz w:val="24"/>
              </w:rPr>
            </w:pPr>
            <w:r>
              <w:rPr>
                <w:rFonts w:hint="eastAsia" w:ascii="仿宋_GB2312" w:eastAsia="仿宋_GB2312"/>
                <w:sz w:val="24"/>
              </w:rPr>
              <w:t>小厅2(静园楼）</w:t>
            </w:r>
          </w:p>
        </w:tc>
        <w:tc>
          <w:tcPr>
            <w:tcW w:w="545" w:type="pct"/>
            <w:gridSpan w:val="2"/>
            <w:noWrap w:val="0"/>
            <w:vAlign w:val="top"/>
          </w:tcPr>
          <w:p w14:paraId="469423DA">
            <w:pPr>
              <w:spacing w:line="579" w:lineRule="exact"/>
              <w:rPr>
                <w:rFonts w:hint="eastAsia"/>
                <w:sz w:val="30"/>
                <w:szCs w:val="30"/>
              </w:rPr>
            </w:pPr>
          </w:p>
        </w:tc>
        <w:tc>
          <w:tcPr>
            <w:tcW w:w="707" w:type="pct"/>
            <w:gridSpan w:val="2"/>
            <w:noWrap w:val="0"/>
            <w:vAlign w:val="top"/>
          </w:tcPr>
          <w:p w14:paraId="1E6BA461">
            <w:pPr>
              <w:spacing w:line="579" w:lineRule="exact"/>
              <w:rPr>
                <w:rFonts w:hint="eastAsia"/>
                <w:sz w:val="30"/>
                <w:szCs w:val="30"/>
              </w:rPr>
            </w:pPr>
          </w:p>
        </w:tc>
      </w:tr>
      <w:tr w14:paraId="27AAE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682" w:type="pct"/>
            <w:vMerge w:val="continue"/>
            <w:noWrap w:val="0"/>
            <w:vAlign w:val="center"/>
          </w:tcPr>
          <w:p w14:paraId="5CBBA5B4">
            <w:pPr>
              <w:spacing w:line="432" w:lineRule="auto"/>
              <w:rPr>
                <w:rFonts w:hint="eastAsia" w:ascii="黑体" w:hAnsi="黑体" w:eastAsia="黑体" w:cs="黑体"/>
                <w:sz w:val="24"/>
              </w:rPr>
            </w:pPr>
          </w:p>
        </w:tc>
        <w:tc>
          <w:tcPr>
            <w:tcW w:w="494" w:type="pct"/>
            <w:noWrap w:val="0"/>
            <w:vAlign w:val="top"/>
          </w:tcPr>
          <w:p w14:paraId="0E9DDBB0">
            <w:pPr>
              <w:rPr>
                <w:rFonts w:hint="eastAsia" w:ascii="仿宋_GB2312" w:hAnsi="宋体" w:eastAsia="仿宋_GB2312" w:cs="宋体"/>
                <w:sz w:val="24"/>
              </w:rPr>
            </w:pPr>
          </w:p>
          <w:p w14:paraId="49A94536">
            <w:pPr>
              <w:jc w:val="center"/>
              <w:rPr>
                <w:rFonts w:hint="eastAsia" w:ascii="仿宋_GB2312" w:hAnsi="宋体" w:eastAsia="仿宋_GB2312" w:cs="宋体"/>
                <w:sz w:val="24"/>
              </w:rPr>
            </w:pPr>
          </w:p>
          <w:p w14:paraId="35E5877A">
            <w:pPr>
              <w:jc w:val="center"/>
              <w:rPr>
                <w:rFonts w:hint="eastAsia" w:ascii="仿宋_GB2312" w:hAnsi="黑体" w:eastAsia="仿宋_GB2312" w:cs="黑体"/>
                <w:sz w:val="24"/>
              </w:rPr>
            </w:pPr>
            <w:r>
              <w:rPr>
                <w:rFonts w:hint="eastAsia" w:ascii="仿宋_GB2312" w:hAnsi="宋体" w:eastAsia="仿宋_GB2312" w:cs="宋体"/>
                <w:sz w:val="24"/>
              </w:rPr>
              <w:t>1700</w:t>
            </w:r>
          </w:p>
        </w:tc>
        <w:tc>
          <w:tcPr>
            <w:tcW w:w="509" w:type="pct"/>
            <w:noWrap w:val="0"/>
            <w:vAlign w:val="top"/>
          </w:tcPr>
          <w:p w14:paraId="7D53E676">
            <w:pPr>
              <w:jc w:val="both"/>
              <w:rPr>
                <w:rFonts w:hint="eastAsia" w:ascii="仿宋_GB2312" w:hAnsi="宋体" w:eastAsia="仿宋_GB2312" w:cs="宋体"/>
                <w:sz w:val="24"/>
              </w:rPr>
            </w:pPr>
          </w:p>
          <w:p w14:paraId="17803FA3">
            <w:pPr>
              <w:jc w:val="both"/>
              <w:rPr>
                <w:rFonts w:hint="eastAsia" w:ascii="仿宋_GB2312" w:hAnsi="宋体" w:eastAsia="仿宋_GB2312" w:cs="宋体"/>
                <w:sz w:val="24"/>
              </w:rPr>
            </w:pPr>
          </w:p>
          <w:p w14:paraId="514BD348">
            <w:pPr>
              <w:jc w:val="both"/>
              <w:rPr>
                <w:rFonts w:hint="eastAsia" w:ascii="仿宋_GB2312" w:eastAsia="仿宋_GB2312"/>
                <w:sz w:val="30"/>
                <w:szCs w:val="30"/>
              </w:rPr>
            </w:pPr>
            <w:r>
              <w:rPr>
                <w:rFonts w:hint="eastAsia" w:ascii="仿宋_GB2312" w:hAnsi="宋体" w:eastAsia="仿宋_GB2312" w:cs="宋体"/>
                <w:sz w:val="24"/>
              </w:rPr>
              <w:t>元/次</w:t>
            </w:r>
          </w:p>
        </w:tc>
        <w:tc>
          <w:tcPr>
            <w:tcW w:w="521" w:type="pct"/>
            <w:vMerge w:val="continue"/>
            <w:noWrap w:val="0"/>
            <w:vAlign w:val="top"/>
          </w:tcPr>
          <w:p w14:paraId="7C0DC564">
            <w:pPr>
              <w:spacing w:line="579" w:lineRule="exact"/>
              <w:rPr>
                <w:rFonts w:hint="eastAsia"/>
                <w:sz w:val="30"/>
                <w:szCs w:val="30"/>
              </w:rPr>
            </w:pPr>
          </w:p>
        </w:tc>
        <w:tc>
          <w:tcPr>
            <w:tcW w:w="557" w:type="pct"/>
            <w:gridSpan w:val="2"/>
            <w:vMerge w:val="continue"/>
            <w:noWrap w:val="0"/>
            <w:vAlign w:val="top"/>
          </w:tcPr>
          <w:p w14:paraId="3CE24390">
            <w:pPr>
              <w:spacing w:line="579" w:lineRule="exact"/>
              <w:rPr>
                <w:rFonts w:hint="eastAsia"/>
                <w:sz w:val="30"/>
                <w:szCs w:val="30"/>
              </w:rPr>
            </w:pPr>
          </w:p>
        </w:tc>
        <w:tc>
          <w:tcPr>
            <w:tcW w:w="983" w:type="pct"/>
            <w:gridSpan w:val="3"/>
            <w:noWrap w:val="0"/>
            <w:vAlign w:val="top"/>
          </w:tcPr>
          <w:p w14:paraId="705B5ABB">
            <w:pPr>
              <w:jc w:val="center"/>
              <w:rPr>
                <w:rFonts w:hint="eastAsia" w:ascii="仿宋_GB2312" w:eastAsia="仿宋_GB2312"/>
                <w:sz w:val="24"/>
              </w:rPr>
            </w:pPr>
          </w:p>
          <w:p w14:paraId="4FC9C1FC">
            <w:pPr>
              <w:jc w:val="center"/>
              <w:rPr>
                <w:rFonts w:hint="eastAsia" w:ascii="仿宋_GB2312" w:eastAsia="仿宋_GB2312"/>
                <w:sz w:val="24"/>
              </w:rPr>
            </w:pPr>
          </w:p>
          <w:p w14:paraId="1EA5DE14">
            <w:pPr>
              <w:jc w:val="center"/>
              <w:rPr>
                <w:rFonts w:hint="eastAsia" w:ascii="仿宋_GB2312" w:eastAsia="仿宋_GB2312"/>
                <w:sz w:val="24"/>
              </w:rPr>
            </w:pPr>
            <w:r>
              <w:rPr>
                <w:rFonts w:hint="eastAsia" w:ascii="仿宋_GB2312" w:eastAsia="仿宋_GB2312"/>
                <w:sz w:val="24"/>
              </w:rPr>
              <w:t>中厅(静园楼)</w:t>
            </w:r>
          </w:p>
        </w:tc>
        <w:tc>
          <w:tcPr>
            <w:tcW w:w="545" w:type="pct"/>
            <w:gridSpan w:val="2"/>
            <w:noWrap w:val="0"/>
            <w:vAlign w:val="top"/>
          </w:tcPr>
          <w:p w14:paraId="7262F3F8">
            <w:pPr>
              <w:spacing w:line="579" w:lineRule="exact"/>
              <w:rPr>
                <w:rFonts w:hint="eastAsia"/>
                <w:sz w:val="30"/>
                <w:szCs w:val="30"/>
              </w:rPr>
            </w:pPr>
          </w:p>
        </w:tc>
        <w:tc>
          <w:tcPr>
            <w:tcW w:w="707" w:type="pct"/>
            <w:gridSpan w:val="2"/>
            <w:noWrap w:val="0"/>
            <w:vAlign w:val="top"/>
          </w:tcPr>
          <w:p w14:paraId="67494D49">
            <w:pPr>
              <w:spacing w:line="579" w:lineRule="exact"/>
              <w:rPr>
                <w:rFonts w:hint="eastAsia"/>
                <w:sz w:val="30"/>
                <w:szCs w:val="30"/>
              </w:rPr>
            </w:pPr>
          </w:p>
        </w:tc>
      </w:tr>
      <w:tr w14:paraId="57EC4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682" w:type="pct"/>
            <w:vMerge w:val="continue"/>
            <w:noWrap w:val="0"/>
            <w:vAlign w:val="center"/>
          </w:tcPr>
          <w:p w14:paraId="1243BA6F">
            <w:pPr>
              <w:spacing w:line="432" w:lineRule="auto"/>
              <w:rPr>
                <w:rFonts w:hint="eastAsia" w:ascii="黑体" w:hAnsi="黑体" w:eastAsia="黑体" w:cs="黑体"/>
                <w:sz w:val="24"/>
              </w:rPr>
            </w:pPr>
          </w:p>
        </w:tc>
        <w:tc>
          <w:tcPr>
            <w:tcW w:w="494" w:type="pct"/>
            <w:noWrap w:val="0"/>
            <w:vAlign w:val="top"/>
          </w:tcPr>
          <w:p w14:paraId="7E3C4EEF">
            <w:pPr>
              <w:spacing w:before="240"/>
              <w:jc w:val="center"/>
              <w:rPr>
                <w:rFonts w:hint="eastAsia" w:ascii="仿宋_GB2312" w:hAnsi="宋体" w:eastAsia="仿宋_GB2312" w:cs="宋体"/>
                <w:sz w:val="24"/>
              </w:rPr>
            </w:pPr>
          </w:p>
          <w:p w14:paraId="2F101C42">
            <w:pPr>
              <w:spacing w:before="240"/>
              <w:jc w:val="center"/>
              <w:rPr>
                <w:rFonts w:hint="eastAsia" w:ascii="仿宋_GB2312" w:hAnsi="黑体" w:eastAsia="仿宋_GB2312" w:cs="黑体"/>
                <w:sz w:val="24"/>
              </w:rPr>
            </w:pPr>
            <w:r>
              <w:rPr>
                <w:rFonts w:hint="eastAsia" w:ascii="仿宋_GB2312" w:hAnsi="宋体" w:eastAsia="仿宋_GB2312" w:cs="宋体"/>
                <w:sz w:val="24"/>
              </w:rPr>
              <w:t>2800</w:t>
            </w:r>
          </w:p>
        </w:tc>
        <w:tc>
          <w:tcPr>
            <w:tcW w:w="509" w:type="pct"/>
            <w:noWrap w:val="0"/>
            <w:vAlign w:val="top"/>
          </w:tcPr>
          <w:p w14:paraId="760A4DCF">
            <w:pPr>
              <w:spacing w:before="240"/>
              <w:jc w:val="both"/>
              <w:rPr>
                <w:rFonts w:hint="eastAsia" w:ascii="仿宋_GB2312" w:hAnsi="宋体" w:eastAsia="仿宋_GB2312" w:cs="宋体"/>
                <w:sz w:val="24"/>
              </w:rPr>
            </w:pPr>
          </w:p>
          <w:p w14:paraId="6A04E962">
            <w:pPr>
              <w:spacing w:before="240"/>
              <w:jc w:val="both"/>
              <w:rPr>
                <w:rFonts w:hint="eastAsia" w:ascii="仿宋_GB2312" w:eastAsia="仿宋_GB2312"/>
                <w:sz w:val="30"/>
                <w:szCs w:val="30"/>
              </w:rPr>
            </w:pPr>
            <w:r>
              <w:rPr>
                <w:rFonts w:hint="eastAsia" w:ascii="仿宋_GB2312" w:hAnsi="宋体" w:eastAsia="仿宋_GB2312" w:cs="宋体"/>
                <w:sz w:val="24"/>
              </w:rPr>
              <w:t>元/次</w:t>
            </w:r>
          </w:p>
        </w:tc>
        <w:tc>
          <w:tcPr>
            <w:tcW w:w="521" w:type="pct"/>
            <w:vMerge w:val="continue"/>
            <w:noWrap w:val="0"/>
            <w:vAlign w:val="top"/>
          </w:tcPr>
          <w:p w14:paraId="685698AB">
            <w:pPr>
              <w:spacing w:before="240" w:line="579" w:lineRule="exact"/>
              <w:rPr>
                <w:rFonts w:hint="eastAsia"/>
                <w:sz w:val="30"/>
                <w:szCs w:val="30"/>
              </w:rPr>
            </w:pPr>
          </w:p>
        </w:tc>
        <w:tc>
          <w:tcPr>
            <w:tcW w:w="557" w:type="pct"/>
            <w:gridSpan w:val="2"/>
            <w:vMerge w:val="continue"/>
            <w:noWrap w:val="0"/>
            <w:vAlign w:val="top"/>
          </w:tcPr>
          <w:p w14:paraId="5BBBE2C4">
            <w:pPr>
              <w:spacing w:before="240" w:line="579" w:lineRule="exact"/>
              <w:rPr>
                <w:rFonts w:hint="eastAsia"/>
                <w:sz w:val="30"/>
                <w:szCs w:val="30"/>
              </w:rPr>
            </w:pPr>
          </w:p>
        </w:tc>
        <w:tc>
          <w:tcPr>
            <w:tcW w:w="983" w:type="pct"/>
            <w:gridSpan w:val="3"/>
            <w:noWrap w:val="0"/>
            <w:vAlign w:val="top"/>
          </w:tcPr>
          <w:p w14:paraId="3FBABA81">
            <w:pPr>
              <w:jc w:val="center"/>
              <w:rPr>
                <w:rFonts w:hint="eastAsia" w:ascii="仿宋_GB2312" w:eastAsia="仿宋_GB2312"/>
                <w:sz w:val="24"/>
              </w:rPr>
            </w:pPr>
          </w:p>
          <w:p w14:paraId="46FB9118">
            <w:pPr>
              <w:jc w:val="center"/>
              <w:rPr>
                <w:rFonts w:hint="eastAsia" w:ascii="仿宋_GB2312" w:eastAsia="仿宋_GB2312"/>
                <w:sz w:val="24"/>
              </w:rPr>
            </w:pPr>
          </w:p>
          <w:p w14:paraId="0438F98C">
            <w:pPr>
              <w:jc w:val="center"/>
              <w:rPr>
                <w:rFonts w:hint="eastAsia" w:ascii="仿宋_GB2312" w:eastAsia="仿宋_GB2312"/>
                <w:sz w:val="24"/>
              </w:rPr>
            </w:pPr>
            <w:r>
              <w:rPr>
                <w:rFonts w:hint="eastAsia" w:ascii="仿宋_GB2312" w:eastAsia="仿宋_GB2312"/>
                <w:sz w:val="24"/>
              </w:rPr>
              <w:t>大厅(静园楼)</w:t>
            </w:r>
          </w:p>
        </w:tc>
        <w:tc>
          <w:tcPr>
            <w:tcW w:w="545" w:type="pct"/>
            <w:gridSpan w:val="2"/>
            <w:noWrap w:val="0"/>
            <w:vAlign w:val="top"/>
          </w:tcPr>
          <w:p w14:paraId="31CEE9CB">
            <w:pPr>
              <w:spacing w:before="240" w:line="579" w:lineRule="exact"/>
              <w:rPr>
                <w:rFonts w:hint="eastAsia"/>
                <w:sz w:val="30"/>
                <w:szCs w:val="30"/>
              </w:rPr>
            </w:pPr>
          </w:p>
        </w:tc>
        <w:tc>
          <w:tcPr>
            <w:tcW w:w="707" w:type="pct"/>
            <w:gridSpan w:val="2"/>
            <w:noWrap w:val="0"/>
            <w:vAlign w:val="top"/>
          </w:tcPr>
          <w:p w14:paraId="364BB984">
            <w:pPr>
              <w:spacing w:before="240" w:line="579" w:lineRule="exact"/>
              <w:rPr>
                <w:rFonts w:hint="eastAsia"/>
                <w:sz w:val="30"/>
                <w:szCs w:val="30"/>
              </w:rPr>
            </w:pPr>
          </w:p>
        </w:tc>
      </w:tr>
      <w:tr w14:paraId="0BE6B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000" w:type="pct"/>
            <w:gridSpan w:val="13"/>
            <w:noWrap w:val="0"/>
            <w:vAlign w:val="center"/>
          </w:tcPr>
          <w:p w14:paraId="1B66CF7A">
            <w:pPr>
              <w:spacing w:line="579" w:lineRule="exact"/>
              <w:jc w:val="center"/>
              <w:rPr>
                <w:rFonts w:hint="eastAsia" w:ascii="黑体" w:hAnsi="黑体" w:eastAsia="黑体" w:cs="黑体"/>
                <w:sz w:val="28"/>
                <w:szCs w:val="28"/>
              </w:rPr>
            </w:pPr>
            <w:r>
              <w:rPr>
                <w:rFonts w:hint="eastAsia" w:ascii="黑体" w:hAnsi="黑体" w:eastAsia="黑体" w:cs="黑体"/>
                <w:sz w:val="28"/>
                <w:szCs w:val="28"/>
              </w:rPr>
              <w:t>殡葬其他延伸服务收费（自选、市场调节价）</w:t>
            </w:r>
          </w:p>
        </w:tc>
      </w:tr>
      <w:tr w14:paraId="651FF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pct"/>
            <w:noWrap w:val="0"/>
            <w:vAlign w:val="center"/>
          </w:tcPr>
          <w:p w14:paraId="233B9697">
            <w:pPr>
              <w:spacing w:line="579" w:lineRule="exact"/>
              <w:jc w:val="center"/>
              <w:rPr>
                <w:rFonts w:hint="eastAsia" w:ascii="黑体" w:hAnsi="黑体" w:eastAsia="黑体" w:cs="黑体"/>
                <w:sz w:val="24"/>
              </w:rPr>
            </w:pPr>
            <w:r>
              <w:rPr>
                <w:rFonts w:hint="eastAsia" w:ascii="黑体" w:hAnsi="黑体" w:eastAsia="黑体" w:cs="黑体"/>
                <w:sz w:val="24"/>
              </w:rPr>
              <w:t>服务项目</w:t>
            </w:r>
          </w:p>
        </w:tc>
        <w:tc>
          <w:tcPr>
            <w:tcW w:w="494" w:type="pct"/>
            <w:noWrap w:val="0"/>
            <w:vAlign w:val="center"/>
          </w:tcPr>
          <w:p w14:paraId="303D5A18">
            <w:pPr>
              <w:spacing w:line="579" w:lineRule="exact"/>
              <w:jc w:val="center"/>
              <w:rPr>
                <w:rFonts w:hint="eastAsia" w:ascii="黑体" w:hAnsi="黑体" w:eastAsia="黑体" w:cs="黑体"/>
                <w:sz w:val="24"/>
              </w:rPr>
            </w:pPr>
            <w:r>
              <w:rPr>
                <w:rFonts w:hint="eastAsia" w:ascii="黑体" w:hAnsi="黑体" w:eastAsia="黑体" w:cs="黑体"/>
                <w:sz w:val="24"/>
              </w:rPr>
              <w:t>收费标准</w:t>
            </w:r>
          </w:p>
        </w:tc>
        <w:tc>
          <w:tcPr>
            <w:tcW w:w="509" w:type="pct"/>
            <w:noWrap w:val="0"/>
            <w:vAlign w:val="center"/>
          </w:tcPr>
          <w:p w14:paraId="5F1DF4FF">
            <w:pPr>
              <w:spacing w:line="579" w:lineRule="exact"/>
              <w:jc w:val="center"/>
              <w:rPr>
                <w:rFonts w:hint="eastAsia" w:ascii="黑体" w:hAnsi="黑体" w:eastAsia="黑体" w:cs="黑体"/>
                <w:sz w:val="24"/>
              </w:rPr>
            </w:pPr>
            <w:r>
              <w:rPr>
                <w:rFonts w:hint="eastAsia" w:ascii="黑体" w:hAnsi="黑体" w:eastAsia="黑体" w:cs="黑体"/>
                <w:sz w:val="24"/>
              </w:rPr>
              <w:t>计费单位</w:t>
            </w:r>
          </w:p>
        </w:tc>
        <w:tc>
          <w:tcPr>
            <w:tcW w:w="521" w:type="pct"/>
            <w:noWrap w:val="0"/>
            <w:vAlign w:val="center"/>
          </w:tcPr>
          <w:p w14:paraId="1AAD56D7">
            <w:pPr>
              <w:spacing w:line="579" w:lineRule="exact"/>
              <w:jc w:val="center"/>
              <w:rPr>
                <w:rFonts w:hint="eastAsia" w:ascii="黑体" w:hAnsi="黑体" w:eastAsia="黑体" w:cs="黑体"/>
                <w:sz w:val="24"/>
              </w:rPr>
            </w:pPr>
            <w:r>
              <w:rPr>
                <w:rFonts w:hint="eastAsia" w:ascii="黑体" w:hAnsi="黑体" w:eastAsia="黑体" w:cs="黑体"/>
                <w:sz w:val="24"/>
              </w:rPr>
              <w:t>收费依据</w:t>
            </w:r>
          </w:p>
        </w:tc>
        <w:tc>
          <w:tcPr>
            <w:tcW w:w="557" w:type="pct"/>
            <w:gridSpan w:val="2"/>
            <w:noWrap w:val="0"/>
            <w:vAlign w:val="center"/>
          </w:tcPr>
          <w:p w14:paraId="2548E787">
            <w:pPr>
              <w:spacing w:line="579" w:lineRule="exact"/>
              <w:jc w:val="center"/>
              <w:rPr>
                <w:rFonts w:hint="eastAsia" w:ascii="黑体" w:hAnsi="黑体" w:eastAsia="黑体" w:cs="黑体"/>
                <w:sz w:val="24"/>
              </w:rPr>
            </w:pPr>
            <w:r>
              <w:rPr>
                <w:rFonts w:hint="eastAsia" w:ascii="黑体" w:hAnsi="黑体" w:eastAsia="黑体" w:cs="黑体"/>
                <w:sz w:val="24"/>
              </w:rPr>
              <w:t>服务内容</w:t>
            </w:r>
          </w:p>
        </w:tc>
        <w:tc>
          <w:tcPr>
            <w:tcW w:w="983" w:type="pct"/>
            <w:gridSpan w:val="3"/>
            <w:noWrap w:val="0"/>
            <w:vAlign w:val="center"/>
          </w:tcPr>
          <w:p w14:paraId="1ED3A5CC">
            <w:pPr>
              <w:spacing w:line="579" w:lineRule="exact"/>
              <w:jc w:val="center"/>
              <w:rPr>
                <w:rFonts w:hint="eastAsia" w:ascii="黑体" w:hAnsi="黑体" w:eastAsia="黑体" w:cs="黑体"/>
                <w:sz w:val="24"/>
              </w:rPr>
            </w:pPr>
            <w:r>
              <w:rPr>
                <w:rFonts w:hint="eastAsia" w:ascii="黑体" w:hAnsi="黑体" w:eastAsia="黑体" w:cs="黑体"/>
                <w:sz w:val="24"/>
              </w:rPr>
              <w:t>服务标准、等级和规格</w:t>
            </w:r>
          </w:p>
        </w:tc>
        <w:tc>
          <w:tcPr>
            <w:tcW w:w="545" w:type="pct"/>
            <w:gridSpan w:val="2"/>
            <w:noWrap w:val="0"/>
            <w:vAlign w:val="center"/>
          </w:tcPr>
          <w:p w14:paraId="5FDAEDAD">
            <w:pPr>
              <w:spacing w:line="579" w:lineRule="exact"/>
              <w:jc w:val="center"/>
              <w:rPr>
                <w:rFonts w:hint="eastAsia" w:ascii="黑体" w:hAnsi="黑体" w:eastAsia="黑体" w:cs="黑体"/>
                <w:sz w:val="24"/>
              </w:rPr>
            </w:pPr>
            <w:r>
              <w:rPr>
                <w:rFonts w:hint="eastAsia" w:ascii="黑体" w:hAnsi="黑体" w:eastAsia="黑体" w:cs="黑体"/>
                <w:sz w:val="24"/>
              </w:rPr>
              <w:t>减免政策</w:t>
            </w:r>
          </w:p>
        </w:tc>
        <w:tc>
          <w:tcPr>
            <w:tcW w:w="707" w:type="pct"/>
            <w:gridSpan w:val="2"/>
            <w:noWrap w:val="0"/>
            <w:vAlign w:val="center"/>
          </w:tcPr>
          <w:p w14:paraId="3D007FAC">
            <w:pPr>
              <w:spacing w:line="579" w:lineRule="exact"/>
              <w:jc w:val="center"/>
              <w:rPr>
                <w:rFonts w:hint="eastAsia" w:ascii="黑体" w:hAnsi="黑体" w:eastAsia="黑体" w:cs="黑体"/>
                <w:sz w:val="24"/>
              </w:rPr>
            </w:pPr>
            <w:r>
              <w:rPr>
                <w:rFonts w:hint="eastAsia" w:ascii="黑体" w:hAnsi="黑体" w:eastAsia="黑体" w:cs="黑体"/>
                <w:sz w:val="24"/>
              </w:rPr>
              <w:t>备注</w:t>
            </w:r>
          </w:p>
          <w:p w14:paraId="4E112227">
            <w:pPr>
              <w:spacing w:line="579" w:lineRule="exact"/>
              <w:jc w:val="center"/>
              <w:rPr>
                <w:rFonts w:hint="eastAsia" w:ascii="黑体" w:hAnsi="黑体" w:eastAsia="黑体" w:cs="黑体"/>
                <w:sz w:val="24"/>
              </w:rPr>
            </w:pPr>
            <w:r>
              <w:rPr>
                <w:rFonts w:hint="eastAsia" w:ascii="黑体" w:hAnsi="黑体" w:eastAsia="黑体" w:cs="黑体"/>
                <w:sz w:val="24"/>
              </w:rPr>
              <w:t>（可附照片）</w:t>
            </w:r>
          </w:p>
        </w:tc>
      </w:tr>
      <w:tr w14:paraId="4E24D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682" w:type="pct"/>
            <w:vMerge w:val="restart"/>
            <w:noWrap w:val="0"/>
            <w:vAlign w:val="center"/>
          </w:tcPr>
          <w:p w14:paraId="5E6A5C44">
            <w:pPr>
              <w:jc w:val="center"/>
              <w:rPr>
                <w:rFonts w:hint="eastAsia" w:ascii="黑体" w:hAnsi="黑体" w:eastAsia="黑体" w:cs="黑体"/>
                <w:sz w:val="24"/>
              </w:rPr>
            </w:pPr>
          </w:p>
          <w:p w14:paraId="7C731E5A">
            <w:pPr>
              <w:jc w:val="center"/>
              <w:rPr>
                <w:rFonts w:hint="eastAsia" w:ascii="黑体" w:hAnsi="黑体" w:eastAsia="黑体" w:cs="黑体"/>
                <w:sz w:val="24"/>
              </w:rPr>
            </w:pPr>
          </w:p>
          <w:p w14:paraId="79F49404">
            <w:pPr>
              <w:jc w:val="center"/>
              <w:rPr>
                <w:rFonts w:hint="eastAsia" w:ascii="黑体" w:hAnsi="黑体" w:eastAsia="黑体" w:cs="黑体"/>
                <w:sz w:val="24"/>
              </w:rPr>
            </w:pPr>
            <w:r>
              <w:rPr>
                <w:rFonts w:hint="eastAsia" w:ascii="黑体" w:hAnsi="黑体" w:eastAsia="黑体" w:cs="黑体"/>
                <w:sz w:val="24"/>
              </w:rPr>
              <w:t>礼乐服务</w:t>
            </w:r>
          </w:p>
          <w:p w14:paraId="6FD9D846">
            <w:pPr>
              <w:pStyle w:val="2"/>
              <w:ind w:firstLine="420"/>
              <w:rPr>
                <w:rFonts w:hint="eastAsia"/>
              </w:rPr>
            </w:pPr>
          </w:p>
          <w:p w14:paraId="366F5AD4">
            <w:pPr>
              <w:pStyle w:val="2"/>
              <w:ind w:firstLine="420"/>
              <w:rPr>
                <w:rFonts w:hint="eastAsia"/>
              </w:rPr>
            </w:pPr>
          </w:p>
          <w:p w14:paraId="32EEF348">
            <w:pPr>
              <w:pStyle w:val="2"/>
              <w:ind w:firstLine="420"/>
              <w:rPr>
                <w:rFonts w:hint="eastAsia"/>
              </w:rPr>
            </w:pPr>
          </w:p>
          <w:p w14:paraId="3B1E0A70">
            <w:pPr>
              <w:pStyle w:val="2"/>
              <w:ind w:firstLine="0" w:firstLineChars="0"/>
            </w:pPr>
          </w:p>
        </w:tc>
        <w:tc>
          <w:tcPr>
            <w:tcW w:w="494" w:type="pct"/>
            <w:noWrap w:val="0"/>
            <w:vAlign w:val="top"/>
          </w:tcPr>
          <w:p w14:paraId="6B40A323">
            <w:pPr>
              <w:jc w:val="center"/>
              <w:rPr>
                <w:rFonts w:hint="eastAsia" w:ascii="仿宋_GB2312" w:hAnsi="宋体" w:eastAsia="仿宋_GB2312" w:cs="宋体"/>
                <w:sz w:val="24"/>
              </w:rPr>
            </w:pPr>
          </w:p>
          <w:p w14:paraId="1B754D5B">
            <w:pPr>
              <w:jc w:val="center"/>
              <w:rPr>
                <w:rFonts w:hint="eastAsia" w:ascii="仿宋_GB2312" w:hAnsi="宋体" w:eastAsia="仿宋_GB2312" w:cs="宋体"/>
                <w:sz w:val="24"/>
              </w:rPr>
            </w:pPr>
          </w:p>
          <w:p w14:paraId="46B8C92B">
            <w:pPr>
              <w:jc w:val="center"/>
              <w:rPr>
                <w:rFonts w:hint="eastAsia" w:ascii="仿宋_GB2312" w:hAnsi="宋体" w:eastAsia="仿宋_GB2312" w:cs="宋体"/>
                <w:sz w:val="24"/>
              </w:rPr>
            </w:pPr>
            <w:r>
              <w:rPr>
                <w:rFonts w:hint="eastAsia" w:ascii="仿宋_GB2312" w:hAnsi="宋体" w:eastAsia="仿宋_GB2312" w:cs="宋体"/>
                <w:sz w:val="24"/>
              </w:rPr>
              <w:t>135</w:t>
            </w:r>
          </w:p>
        </w:tc>
        <w:tc>
          <w:tcPr>
            <w:tcW w:w="509" w:type="pct"/>
            <w:noWrap w:val="0"/>
            <w:vAlign w:val="top"/>
          </w:tcPr>
          <w:p w14:paraId="0F20563E">
            <w:pPr>
              <w:rPr>
                <w:rFonts w:hint="eastAsia" w:ascii="仿宋_GB2312" w:hAnsi="宋体" w:eastAsia="仿宋_GB2312" w:cs="宋体"/>
                <w:sz w:val="24"/>
              </w:rPr>
            </w:pPr>
          </w:p>
          <w:p w14:paraId="53318791">
            <w:pPr>
              <w:jc w:val="both"/>
              <w:rPr>
                <w:rFonts w:hint="eastAsia" w:ascii="仿宋_GB2312" w:hAnsi="宋体" w:eastAsia="仿宋_GB2312" w:cs="宋体"/>
                <w:sz w:val="24"/>
              </w:rPr>
            </w:pPr>
          </w:p>
          <w:p w14:paraId="60510824">
            <w:pPr>
              <w:jc w:val="both"/>
              <w:rPr>
                <w:rFonts w:hint="eastAsia" w:ascii="仿宋_GB2312" w:hAnsi="宋体" w:eastAsia="仿宋_GB2312" w:cs="宋体"/>
                <w:sz w:val="24"/>
              </w:rPr>
            </w:pPr>
            <w:r>
              <w:rPr>
                <w:rFonts w:hint="eastAsia" w:ascii="仿宋_GB2312" w:hAnsi="宋体" w:eastAsia="仿宋_GB2312" w:cs="宋体"/>
                <w:sz w:val="24"/>
              </w:rPr>
              <w:t>元/次</w:t>
            </w:r>
          </w:p>
        </w:tc>
        <w:tc>
          <w:tcPr>
            <w:tcW w:w="521" w:type="pct"/>
            <w:vMerge w:val="restart"/>
            <w:noWrap w:val="0"/>
            <w:vAlign w:val="top"/>
          </w:tcPr>
          <w:p w14:paraId="5EC56CC1">
            <w:pPr>
              <w:widowControl/>
              <w:adjustRightInd w:val="0"/>
              <w:snapToGrid w:val="0"/>
              <w:spacing w:line="200" w:lineRule="atLeast"/>
              <w:rPr>
                <w:rFonts w:hint="eastAsia" w:ascii="仿宋_GB2312" w:hAnsi="宋体" w:eastAsia="仿宋_GB2312" w:cs="宋体"/>
                <w:sz w:val="24"/>
              </w:rPr>
            </w:pPr>
            <w:r>
              <w:rPr>
                <w:rFonts w:hint="eastAsia" w:ascii="仿宋_GB2312" w:hAnsi="宋体" w:eastAsia="仿宋_GB2312" w:cs="宋体"/>
                <w:sz w:val="24"/>
              </w:rPr>
              <w:t>1.《武汉市物价局 武汉市民政局关于清理和规范殡葬服务收费有关事项的通知》（武价费〔2011〕132号）；</w:t>
            </w:r>
          </w:p>
          <w:p w14:paraId="456B5348">
            <w:pPr>
              <w:widowControl/>
              <w:adjustRightInd w:val="0"/>
              <w:snapToGrid w:val="0"/>
              <w:spacing w:line="200" w:lineRule="atLeast"/>
              <w:rPr>
                <w:rFonts w:hint="eastAsia" w:ascii="仿宋_GB2312" w:hAnsi="宋体" w:eastAsia="仿宋_GB2312" w:cs="宋体"/>
                <w:sz w:val="24"/>
              </w:rPr>
            </w:pPr>
            <w:r>
              <w:rPr>
                <w:rFonts w:hint="eastAsia" w:ascii="仿宋_GB2312" w:hAnsi="宋体" w:eastAsia="仿宋_GB2312" w:cs="宋体"/>
                <w:sz w:val="24"/>
              </w:rPr>
              <w:t xml:space="preserve"> 2.《省发改委 省民政厅 省财政厅 省市场监管局关于进一步规范殡葬服务收费管理的通知》（鄂发改价调〔2022〕415号）；   </w:t>
            </w:r>
          </w:p>
          <w:p w14:paraId="73780C6A">
            <w:pPr>
              <w:widowControl/>
              <w:adjustRightInd w:val="0"/>
              <w:snapToGrid w:val="0"/>
              <w:spacing w:line="200" w:lineRule="atLeast"/>
              <w:rPr>
                <w:rFonts w:hint="eastAsia" w:ascii="仿宋_GB2312" w:hAnsi="宋体" w:eastAsia="仿宋_GB2312" w:cs="宋体"/>
                <w:sz w:val="24"/>
              </w:rPr>
            </w:pPr>
            <w:r>
              <w:rPr>
                <w:rFonts w:hint="eastAsia" w:ascii="仿宋_GB2312" w:hAnsi="宋体" w:eastAsia="仿宋_GB2312" w:cs="宋体"/>
                <w:sz w:val="24"/>
              </w:rPr>
              <w:t>3.湖北省标准化学会团体标准T/HBAS 072—2024《选择性殡葬服务项目指导目录》；</w:t>
            </w:r>
          </w:p>
          <w:p w14:paraId="0385C997">
            <w:pPr>
              <w:widowControl/>
              <w:adjustRightInd w:val="0"/>
              <w:snapToGrid w:val="0"/>
              <w:spacing w:line="200" w:lineRule="atLeast"/>
              <w:rPr>
                <w:rFonts w:hint="eastAsia" w:ascii="仿宋_GB2312" w:eastAsia="仿宋_GB2312"/>
                <w:sz w:val="24"/>
              </w:rPr>
            </w:pPr>
            <w:r>
              <w:rPr>
                <w:rFonts w:hint="eastAsia" w:ascii="仿宋_GB2312" w:hAnsi="宋体" w:eastAsia="仿宋_GB2312" w:cs="宋体"/>
                <w:sz w:val="24"/>
              </w:rPr>
              <w:t>4.湖北省民政厅 湖北省发展和改革委员会 湖北省财政厅 湖北省市场监督管理局《关于印发全省殡葬服务机构减项降费优服务工作方案的通知》（鄂民政发〔2025〕3号）。</w:t>
            </w:r>
          </w:p>
        </w:tc>
        <w:tc>
          <w:tcPr>
            <w:tcW w:w="557" w:type="pct"/>
            <w:gridSpan w:val="2"/>
            <w:vMerge w:val="restart"/>
            <w:noWrap w:val="0"/>
            <w:vAlign w:val="top"/>
          </w:tcPr>
          <w:p w14:paraId="5D707BE7">
            <w:pPr>
              <w:rPr>
                <w:rFonts w:hint="eastAsia" w:ascii="仿宋_GB2312" w:eastAsia="仿宋_GB2312"/>
                <w:sz w:val="24"/>
              </w:rPr>
            </w:pPr>
          </w:p>
          <w:p w14:paraId="41EC257F">
            <w:pPr>
              <w:rPr>
                <w:rFonts w:hint="eastAsia" w:ascii="仿宋_GB2312" w:eastAsia="仿宋_GB2312"/>
                <w:sz w:val="24"/>
              </w:rPr>
            </w:pPr>
          </w:p>
          <w:p w14:paraId="750994BB">
            <w:pPr>
              <w:rPr>
                <w:rFonts w:hint="eastAsia" w:ascii="仿宋_GB2312" w:eastAsia="仿宋_GB2312"/>
                <w:sz w:val="24"/>
              </w:rPr>
            </w:pPr>
            <w:r>
              <w:rPr>
                <w:rFonts w:hint="eastAsia" w:ascii="仿宋_GB2312" w:eastAsia="仿宋_GB2312"/>
                <w:sz w:val="24"/>
              </w:rPr>
              <w:t>礼乐人员在告别仪式现场，用钢琴演奏融合礼仪和音乐的主题曲目，演奏时长与悼念时长相匹配。</w:t>
            </w:r>
          </w:p>
        </w:tc>
        <w:tc>
          <w:tcPr>
            <w:tcW w:w="983" w:type="pct"/>
            <w:gridSpan w:val="3"/>
            <w:noWrap w:val="0"/>
            <w:vAlign w:val="top"/>
          </w:tcPr>
          <w:p w14:paraId="08466572">
            <w:pPr>
              <w:rPr>
                <w:rFonts w:hint="eastAsia" w:ascii="仿宋_GB2312" w:hAnsi="宋体" w:eastAsia="仿宋_GB2312" w:cs="宋体"/>
                <w:sz w:val="24"/>
              </w:rPr>
            </w:pPr>
            <w:r>
              <w:rPr>
                <w:rFonts w:hint="eastAsia" w:ascii="仿宋_GB2312" w:hAnsi="宋体" w:eastAsia="仿宋_GB2312" w:cs="宋体"/>
                <w:sz w:val="24"/>
              </w:rPr>
              <w:t>小厅（孝恩厅、孝望厅、孝道厅、孝贤厅、孝德厅、孝忠厅、孝仁厅、孝慈厅、孝义厅、孝礼厅、乾元厅、乾祥厅、乾和厅）</w:t>
            </w:r>
          </w:p>
        </w:tc>
        <w:tc>
          <w:tcPr>
            <w:tcW w:w="545" w:type="pct"/>
            <w:gridSpan w:val="2"/>
            <w:noWrap w:val="0"/>
            <w:vAlign w:val="top"/>
          </w:tcPr>
          <w:p w14:paraId="32871F01">
            <w:pPr>
              <w:rPr>
                <w:sz w:val="30"/>
                <w:szCs w:val="30"/>
              </w:rPr>
            </w:pPr>
          </w:p>
        </w:tc>
        <w:tc>
          <w:tcPr>
            <w:tcW w:w="707" w:type="pct"/>
            <w:gridSpan w:val="2"/>
            <w:noWrap w:val="0"/>
            <w:vAlign w:val="top"/>
          </w:tcPr>
          <w:p w14:paraId="3D9B37F1">
            <w:pPr>
              <w:rPr>
                <w:sz w:val="30"/>
                <w:szCs w:val="30"/>
              </w:rPr>
            </w:pPr>
          </w:p>
        </w:tc>
      </w:tr>
      <w:tr w14:paraId="6C32A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pct"/>
            <w:vMerge w:val="continue"/>
            <w:noWrap w:val="0"/>
            <w:vAlign w:val="center"/>
          </w:tcPr>
          <w:p w14:paraId="77045C24">
            <w:pPr>
              <w:jc w:val="center"/>
              <w:rPr>
                <w:rFonts w:ascii="黑体" w:hAnsi="黑体" w:eastAsia="黑体" w:cs="黑体"/>
                <w:sz w:val="24"/>
              </w:rPr>
            </w:pPr>
          </w:p>
        </w:tc>
        <w:tc>
          <w:tcPr>
            <w:tcW w:w="494" w:type="pct"/>
            <w:noWrap w:val="0"/>
            <w:vAlign w:val="top"/>
          </w:tcPr>
          <w:p w14:paraId="5844837C">
            <w:pPr>
              <w:jc w:val="center"/>
              <w:rPr>
                <w:rFonts w:hint="eastAsia" w:ascii="仿宋_GB2312" w:hAnsi="宋体" w:eastAsia="仿宋_GB2312" w:cs="宋体"/>
                <w:sz w:val="24"/>
              </w:rPr>
            </w:pPr>
            <w:r>
              <w:rPr>
                <w:rFonts w:hint="eastAsia" w:ascii="仿宋_GB2312" w:hAnsi="宋体" w:eastAsia="仿宋_GB2312" w:cs="宋体"/>
                <w:sz w:val="24"/>
              </w:rPr>
              <w:t>420</w:t>
            </w:r>
          </w:p>
        </w:tc>
        <w:tc>
          <w:tcPr>
            <w:tcW w:w="509" w:type="pct"/>
            <w:noWrap w:val="0"/>
            <w:vAlign w:val="top"/>
          </w:tcPr>
          <w:p w14:paraId="147CE93B">
            <w:pPr>
              <w:jc w:val="both"/>
              <w:rPr>
                <w:rFonts w:hint="eastAsia" w:ascii="仿宋_GB2312" w:hAnsi="宋体" w:eastAsia="仿宋_GB2312" w:cs="宋体"/>
                <w:sz w:val="24"/>
              </w:rPr>
            </w:pPr>
            <w:r>
              <w:rPr>
                <w:rFonts w:hint="eastAsia" w:ascii="仿宋_GB2312" w:hAnsi="宋体" w:eastAsia="仿宋_GB2312" w:cs="宋体"/>
                <w:sz w:val="24"/>
              </w:rPr>
              <w:t>元/次</w:t>
            </w:r>
          </w:p>
        </w:tc>
        <w:tc>
          <w:tcPr>
            <w:tcW w:w="521" w:type="pct"/>
            <w:vMerge w:val="continue"/>
            <w:noWrap w:val="0"/>
            <w:vAlign w:val="top"/>
          </w:tcPr>
          <w:p w14:paraId="1BE184DD">
            <w:pPr>
              <w:rPr>
                <w:rFonts w:hint="eastAsia" w:ascii="仿宋_GB2312" w:eastAsia="仿宋_GB2312"/>
                <w:sz w:val="24"/>
              </w:rPr>
            </w:pPr>
          </w:p>
        </w:tc>
        <w:tc>
          <w:tcPr>
            <w:tcW w:w="557" w:type="pct"/>
            <w:gridSpan w:val="2"/>
            <w:vMerge w:val="continue"/>
            <w:noWrap w:val="0"/>
            <w:vAlign w:val="top"/>
          </w:tcPr>
          <w:p w14:paraId="24835FE2">
            <w:pPr>
              <w:rPr>
                <w:rFonts w:hint="eastAsia" w:ascii="仿宋_GB2312" w:eastAsia="仿宋_GB2312"/>
                <w:sz w:val="24"/>
              </w:rPr>
            </w:pPr>
          </w:p>
        </w:tc>
        <w:tc>
          <w:tcPr>
            <w:tcW w:w="983" w:type="pct"/>
            <w:gridSpan w:val="3"/>
            <w:noWrap w:val="0"/>
            <w:vAlign w:val="top"/>
          </w:tcPr>
          <w:p w14:paraId="7F92D6B5">
            <w:pPr>
              <w:rPr>
                <w:rFonts w:hint="eastAsia" w:ascii="仿宋_GB2312" w:eastAsia="仿宋_GB2312"/>
                <w:sz w:val="24"/>
              </w:rPr>
            </w:pPr>
            <w:r>
              <w:rPr>
                <w:rFonts w:hint="eastAsia" w:ascii="仿宋_GB2312" w:eastAsia="仿宋_GB2312"/>
                <w:sz w:val="24"/>
              </w:rPr>
              <w:t>中厅(坤元厅、坤厚厅、坤泰厅)、大厅（静雅厅）</w:t>
            </w:r>
          </w:p>
        </w:tc>
        <w:tc>
          <w:tcPr>
            <w:tcW w:w="545" w:type="pct"/>
            <w:gridSpan w:val="2"/>
            <w:noWrap w:val="0"/>
            <w:vAlign w:val="top"/>
          </w:tcPr>
          <w:p w14:paraId="2416EA4B">
            <w:pPr>
              <w:rPr>
                <w:sz w:val="30"/>
                <w:szCs w:val="30"/>
              </w:rPr>
            </w:pPr>
          </w:p>
        </w:tc>
        <w:tc>
          <w:tcPr>
            <w:tcW w:w="707" w:type="pct"/>
            <w:gridSpan w:val="2"/>
            <w:noWrap w:val="0"/>
            <w:vAlign w:val="top"/>
          </w:tcPr>
          <w:p w14:paraId="55B3B6D0">
            <w:pPr>
              <w:rPr>
                <w:sz w:val="30"/>
                <w:szCs w:val="30"/>
              </w:rPr>
            </w:pPr>
          </w:p>
        </w:tc>
      </w:tr>
      <w:tr w14:paraId="6D5F1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82" w:type="pct"/>
            <w:vMerge w:val="continue"/>
            <w:noWrap w:val="0"/>
            <w:vAlign w:val="center"/>
          </w:tcPr>
          <w:p w14:paraId="37F5D094">
            <w:pPr>
              <w:jc w:val="center"/>
              <w:rPr>
                <w:rFonts w:ascii="黑体" w:hAnsi="黑体" w:eastAsia="黑体" w:cs="黑体"/>
                <w:sz w:val="24"/>
              </w:rPr>
            </w:pPr>
          </w:p>
        </w:tc>
        <w:tc>
          <w:tcPr>
            <w:tcW w:w="494" w:type="pct"/>
            <w:noWrap w:val="0"/>
            <w:vAlign w:val="top"/>
          </w:tcPr>
          <w:p w14:paraId="741541BD">
            <w:pPr>
              <w:jc w:val="center"/>
              <w:rPr>
                <w:rFonts w:hint="eastAsia" w:ascii="仿宋_GB2312" w:hAnsi="宋体" w:eastAsia="仿宋_GB2312" w:cs="宋体"/>
                <w:sz w:val="24"/>
              </w:rPr>
            </w:pPr>
            <w:r>
              <w:rPr>
                <w:rFonts w:hint="eastAsia" w:ascii="仿宋_GB2312" w:hAnsi="宋体" w:eastAsia="仿宋_GB2312" w:cs="宋体"/>
                <w:sz w:val="24"/>
              </w:rPr>
              <w:t>90</w:t>
            </w:r>
          </w:p>
        </w:tc>
        <w:tc>
          <w:tcPr>
            <w:tcW w:w="509" w:type="pct"/>
            <w:noWrap w:val="0"/>
            <w:vAlign w:val="top"/>
          </w:tcPr>
          <w:p w14:paraId="0A1F5679">
            <w:pPr>
              <w:jc w:val="both"/>
              <w:rPr>
                <w:rFonts w:hint="eastAsia" w:ascii="仿宋_GB2312" w:hAnsi="宋体" w:eastAsia="仿宋_GB2312" w:cs="宋体"/>
                <w:sz w:val="24"/>
              </w:rPr>
            </w:pPr>
            <w:r>
              <w:rPr>
                <w:rFonts w:hint="eastAsia" w:ascii="仿宋_GB2312" w:hAnsi="宋体" w:eastAsia="仿宋_GB2312" w:cs="宋体"/>
                <w:sz w:val="24"/>
              </w:rPr>
              <w:t>元/次</w:t>
            </w:r>
          </w:p>
        </w:tc>
        <w:tc>
          <w:tcPr>
            <w:tcW w:w="521" w:type="pct"/>
            <w:vMerge w:val="continue"/>
            <w:noWrap w:val="0"/>
            <w:vAlign w:val="top"/>
          </w:tcPr>
          <w:p w14:paraId="15CFF960">
            <w:pPr>
              <w:rPr>
                <w:rFonts w:hint="eastAsia" w:ascii="仿宋_GB2312" w:eastAsia="仿宋_GB2312"/>
                <w:sz w:val="24"/>
              </w:rPr>
            </w:pPr>
          </w:p>
        </w:tc>
        <w:tc>
          <w:tcPr>
            <w:tcW w:w="557" w:type="pct"/>
            <w:gridSpan w:val="2"/>
            <w:vMerge w:val="continue"/>
            <w:noWrap w:val="0"/>
            <w:vAlign w:val="top"/>
          </w:tcPr>
          <w:p w14:paraId="1DA5006D">
            <w:pPr>
              <w:rPr>
                <w:rFonts w:hint="eastAsia" w:ascii="仿宋_GB2312" w:eastAsia="仿宋_GB2312"/>
                <w:sz w:val="24"/>
              </w:rPr>
            </w:pPr>
          </w:p>
        </w:tc>
        <w:tc>
          <w:tcPr>
            <w:tcW w:w="983" w:type="pct"/>
            <w:gridSpan w:val="3"/>
            <w:noWrap w:val="0"/>
            <w:vAlign w:val="top"/>
          </w:tcPr>
          <w:p w14:paraId="4B240E85">
            <w:pPr>
              <w:jc w:val="center"/>
              <w:rPr>
                <w:rFonts w:hint="eastAsia" w:ascii="仿宋_GB2312" w:hAnsi="黑体" w:eastAsia="仿宋_GB2312" w:cs="黑体"/>
                <w:sz w:val="24"/>
                <w:lang w:eastAsia="zh-CN"/>
              </w:rPr>
            </w:pPr>
            <w:r>
              <w:rPr>
                <w:rFonts w:hint="eastAsia" w:ascii="仿宋_GB2312" w:hAnsi="黑体" w:eastAsia="仿宋_GB2312" w:cs="黑体"/>
                <w:sz w:val="24"/>
                <w:lang w:eastAsia="zh-CN"/>
              </w:rPr>
              <w:t>骨灰送别仪式</w:t>
            </w:r>
          </w:p>
          <w:p w14:paraId="6261DC7D">
            <w:pPr>
              <w:jc w:val="center"/>
              <w:rPr>
                <w:rFonts w:hint="eastAsia" w:ascii="仿宋_GB2312" w:eastAsia="仿宋_GB2312"/>
                <w:sz w:val="24"/>
              </w:rPr>
            </w:pPr>
            <w:r>
              <w:rPr>
                <w:rFonts w:hint="eastAsia" w:ascii="仿宋_GB2312" w:hAnsi="黑体" w:eastAsia="仿宋_GB2312" w:cs="黑体"/>
                <w:sz w:val="24"/>
              </w:rPr>
              <w:t>（钢琴演奏）</w:t>
            </w:r>
          </w:p>
        </w:tc>
        <w:tc>
          <w:tcPr>
            <w:tcW w:w="545" w:type="pct"/>
            <w:gridSpan w:val="2"/>
            <w:noWrap w:val="0"/>
            <w:vAlign w:val="top"/>
          </w:tcPr>
          <w:p w14:paraId="26B3BB46">
            <w:pPr>
              <w:rPr>
                <w:sz w:val="30"/>
                <w:szCs w:val="30"/>
              </w:rPr>
            </w:pPr>
          </w:p>
        </w:tc>
        <w:tc>
          <w:tcPr>
            <w:tcW w:w="707" w:type="pct"/>
            <w:gridSpan w:val="2"/>
            <w:noWrap w:val="0"/>
            <w:vAlign w:val="top"/>
          </w:tcPr>
          <w:p w14:paraId="3A3C04A3">
            <w:pPr>
              <w:rPr>
                <w:sz w:val="30"/>
                <w:szCs w:val="30"/>
              </w:rPr>
            </w:pPr>
          </w:p>
        </w:tc>
      </w:tr>
      <w:tr w14:paraId="0B658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682" w:type="pct"/>
            <w:vMerge w:val="continue"/>
            <w:noWrap w:val="0"/>
            <w:vAlign w:val="center"/>
          </w:tcPr>
          <w:p w14:paraId="11DEA34A">
            <w:pPr>
              <w:jc w:val="center"/>
              <w:rPr>
                <w:rFonts w:ascii="黑体" w:hAnsi="黑体" w:eastAsia="黑体" w:cs="黑体"/>
                <w:sz w:val="24"/>
              </w:rPr>
            </w:pPr>
          </w:p>
        </w:tc>
        <w:tc>
          <w:tcPr>
            <w:tcW w:w="494" w:type="pct"/>
            <w:noWrap w:val="0"/>
            <w:vAlign w:val="top"/>
          </w:tcPr>
          <w:p w14:paraId="7315FC28">
            <w:pPr>
              <w:jc w:val="center"/>
              <w:rPr>
                <w:rFonts w:hint="default" w:ascii="仿宋_GB2312" w:hAnsi="宋体" w:eastAsia="仿宋_GB2312" w:cs="宋体"/>
                <w:sz w:val="24"/>
                <w:lang w:val="en-US" w:eastAsia="zh-CN"/>
              </w:rPr>
            </w:pPr>
            <w:r>
              <w:rPr>
                <w:rFonts w:hint="eastAsia" w:ascii="仿宋_GB2312" w:hAnsi="宋体" w:eastAsia="仿宋_GB2312" w:cs="宋体"/>
                <w:sz w:val="24"/>
                <w:lang w:val="en-US" w:eastAsia="zh-CN"/>
              </w:rPr>
              <w:t>220</w:t>
            </w:r>
          </w:p>
        </w:tc>
        <w:tc>
          <w:tcPr>
            <w:tcW w:w="509" w:type="pct"/>
            <w:noWrap w:val="0"/>
            <w:vAlign w:val="top"/>
          </w:tcPr>
          <w:p w14:paraId="26CF9EDD">
            <w:pPr>
              <w:jc w:val="both"/>
              <w:rPr>
                <w:rFonts w:hint="eastAsia" w:ascii="仿宋_GB2312" w:hAnsi="宋体" w:eastAsia="仿宋_GB2312" w:cs="宋体"/>
                <w:sz w:val="24"/>
              </w:rPr>
            </w:pPr>
            <w:r>
              <w:rPr>
                <w:rFonts w:hint="eastAsia" w:ascii="仿宋_GB2312" w:hAnsi="宋体" w:eastAsia="仿宋_GB2312" w:cs="宋体"/>
                <w:sz w:val="24"/>
              </w:rPr>
              <w:t>元/次</w:t>
            </w:r>
          </w:p>
        </w:tc>
        <w:tc>
          <w:tcPr>
            <w:tcW w:w="521" w:type="pct"/>
            <w:vMerge w:val="continue"/>
            <w:noWrap w:val="0"/>
            <w:vAlign w:val="top"/>
          </w:tcPr>
          <w:p w14:paraId="1B9CE3A4">
            <w:pPr>
              <w:rPr>
                <w:rFonts w:hint="eastAsia" w:ascii="仿宋_GB2312" w:eastAsia="仿宋_GB2312"/>
                <w:sz w:val="24"/>
              </w:rPr>
            </w:pPr>
          </w:p>
        </w:tc>
        <w:tc>
          <w:tcPr>
            <w:tcW w:w="557" w:type="pct"/>
            <w:gridSpan w:val="2"/>
            <w:vMerge w:val="continue"/>
            <w:noWrap w:val="0"/>
            <w:vAlign w:val="top"/>
          </w:tcPr>
          <w:p w14:paraId="3E3EC32D">
            <w:pPr>
              <w:rPr>
                <w:rFonts w:hint="eastAsia" w:ascii="仿宋_GB2312" w:eastAsia="仿宋_GB2312"/>
                <w:sz w:val="24"/>
              </w:rPr>
            </w:pPr>
          </w:p>
        </w:tc>
        <w:tc>
          <w:tcPr>
            <w:tcW w:w="983" w:type="pct"/>
            <w:gridSpan w:val="3"/>
            <w:noWrap w:val="0"/>
            <w:vAlign w:val="top"/>
          </w:tcPr>
          <w:p w14:paraId="373ACC2F">
            <w:pPr>
              <w:jc w:val="center"/>
              <w:rPr>
                <w:rFonts w:hint="eastAsia" w:ascii="仿宋_GB2312" w:hAnsi="黑体" w:eastAsia="仿宋_GB2312" w:cs="黑体"/>
                <w:sz w:val="24"/>
                <w:lang w:eastAsia="zh-CN"/>
              </w:rPr>
            </w:pPr>
            <w:r>
              <w:rPr>
                <w:rFonts w:hint="eastAsia" w:ascii="仿宋_GB2312" w:hAnsi="黑体" w:eastAsia="仿宋_GB2312" w:cs="黑体"/>
                <w:sz w:val="24"/>
                <w:lang w:eastAsia="zh-CN"/>
              </w:rPr>
              <w:t>骨灰送别仪式</w:t>
            </w:r>
          </w:p>
          <w:p w14:paraId="1C25782A">
            <w:pPr>
              <w:jc w:val="center"/>
              <w:rPr>
                <w:rFonts w:hint="eastAsia" w:ascii="仿宋_GB2312" w:eastAsia="仿宋_GB2312"/>
                <w:sz w:val="24"/>
              </w:rPr>
            </w:pPr>
            <w:r>
              <w:rPr>
                <w:rFonts w:hint="eastAsia" w:ascii="仿宋_GB2312" w:hAnsi="黑体" w:eastAsia="仿宋_GB2312" w:cs="黑体"/>
                <w:sz w:val="24"/>
                <w:lang w:eastAsia="zh-CN"/>
              </w:rPr>
              <w:t>（</w:t>
            </w:r>
            <w:r>
              <w:rPr>
                <w:rFonts w:hint="eastAsia" w:ascii="仿宋_GB2312" w:hAnsi="黑体" w:eastAsia="仿宋_GB2312" w:cs="黑体"/>
                <w:sz w:val="24"/>
                <w:lang w:val="en-US" w:eastAsia="zh-CN"/>
              </w:rPr>
              <w:t>背景音乐护送骨灰</w:t>
            </w:r>
            <w:r>
              <w:rPr>
                <w:rFonts w:hint="eastAsia" w:ascii="仿宋_GB2312" w:hAnsi="黑体" w:eastAsia="仿宋_GB2312" w:cs="黑体"/>
                <w:sz w:val="24"/>
                <w:lang w:eastAsia="zh-CN"/>
              </w:rPr>
              <w:t>）</w:t>
            </w:r>
          </w:p>
        </w:tc>
        <w:tc>
          <w:tcPr>
            <w:tcW w:w="545" w:type="pct"/>
            <w:gridSpan w:val="2"/>
            <w:noWrap w:val="0"/>
            <w:vAlign w:val="top"/>
          </w:tcPr>
          <w:p w14:paraId="206C0BFD">
            <w:pPr>
              <w:rPr>
                <w:sz w:val="30"/>
                <w:szCs w:val="30"/>
              </w:rPr>
            </w:pPr>
          </w:p>
        </w:tc>
        <w:tc>
          <w:tcPr>
            <w:tcW w:w="707" w:type="pct"/>
            <w:gridSpan w:val="2"/>
            <w:noWrap w:val="0"/>
            <w:vAlign w:val="top"/>
          </w:tcPr>
          <w:p w14:paraId="66CB87BA">
            <w:pPr>
              <w:rPr>
                <w:sz w:val="30"/>
                <w:szCs w:val="30"/>
              </w:rPr>
            </w:pPr>
          </w:p>
        </w:tc>
      </w:tr>
      <w:tr w14:paraId="06385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pct"/>
            <w:noWrap w:val="0"/>
            <w:vAlign w:val="center"/>
          </w:tcPr>
          <w:p w14:paraId="0F773675">
            <w:pPr>
              <w:jc w:val="center"/>
              <w:rPr>
                <w:rFonts w:ascii="黑体" w:hAnsi="黑体" w:eastAsia="黑体" w:cs="黑体"/>
                <w:sz w:val="24"/>
              </w:rPr>
            </w:pPr>
            <w:r>
              <w:rPr>
                <w:rFonts w:hint="eastAsia" w:ascii="黑体" w:hAnsi="黑体" w:eastAsia="黑体" w:cs="黑体"/>
                <w:sz w:val="24"/>
              </w:rPr>
              <w:t>追思仪式</w:t>
            </w:r>
          </w:p>
        </w:tc>
        <w:tc>
          <w:tcPr>
            <w:tcW w:w="494" w:type="pct"/>
            <w:noWrap w:val="0"/>
            <w:vAlign w:val="top"/>
          </w:tcPr>
          <w:p w14:paraId="12BCACAB">
            <w:pPr>
              <w:jc w:val="center"/>
              <w:rPr>
                <w:rFonts w:hint="eastAsia" w:ascii="仿宋_GB2312" w:hAnsi="宋体" w:eastAsia="仿宋_GB2312" w:cs="宋体"/>
                <w:sz w:val="24"/>
              </w:rPr>
            </w:pPr>
          </w:p>
          <w:p w14:paraId="5AFE2CE6">
            <w:pPr>
              <w:jc w:val="center"/>
              <w:rPr>
                <w:rFonts w:hint="eastAsia" w:ascii="仿宋_GB2312" w:hAnsi="宋体" w:eastAsia="仿宋_GB2312" w:cs="宋体"/>
                <w:sz w:val="24"/>
              </w:rPr>
            </w:pPr>
          </w:p>
          <w:p w14:paraId="7C37E4C5">
            <w:pPr>
              <w:jc w:val="center"/>
              <w:rPr>
                <w:rFonts w:hint="eastAsia" w:ascii="仿宋_GB2312" w:hAnsi="宋体" w:eastAsia="仿宋_GB2312" w:cs="宋体"/>
                <w:sz w:val="24"/>
              </w:rPr>
            </w:pPr>
            <w:r>
              <w:rPr>
                <w:rFonts w:hint="eastAsia" w:ascii="仿宋_GB2312" w:hAnsi="宋体" w:eastAsia="仿宋_GB2312" w:cs="宋体"/>
                <w:sz w:val="24"/>
              </w:rPr>
              <w:t>150</w:t>
            </w:r>
          </w:p>
        </w:tc>
        <w:tc>
          <w:tcPr>
            <w:tcW w:w="509" w:type="pct"/>
            <w:noWrap w:val="0"/>
            <w:vAlign w:val="top"/>
          </w:tcPr>
          <w:p w14:paraId="47D8EDDE">
            <w:pPr>
              <w:rPr>
                <w:rFonts w:hint="eastAsia" w:ascii="仿宋_GB2312" w:hAnsi="宋体" w:eastAsia="仿宋_GB2312" w:cs="宋体"/>
                <w:sz w:val="24"/>
              </w:rPr>
            </w:pPr>
          </w:p>
          <w:p w14:paraId="42D58BEE">
            <w:pPr>
              <w:rPr>
                <w:rFonts w:hint="eastAsia" w:ascii="仿宋_GB2312" w:hAnsi="宋体" w:eastAsia="仿宋_GB2312" w:cs="宋体"/>
                <w:sz w:val="24"/>
              </w:rPr>
            </w:pPr>
          </w:p>
          <w:p w14:paraId="68F66B05">
            <w:pPr>
              <w:rPr>
                <w:rFonts w:hint="eastAsia" w:ascii="仿宋_GB2312" w:hAnsi="宋体" w:eastAsia="仿宋_GB2312" w:cs="宋体"/>
                <w:sz w:val="24"/>
              </w:rPr>
            </w:pPr>
            <w:r>
              <w:rPr>
                <w:rFonts w:hint="eastAsia" w:ascii="仿宋_GB2312" w:hAnsi="宋体" w:eastAsia="仿宋_GB2312" w:cs="宋体"/>
                <w:sz w:val="24"/>
              </w:rPr>
              <w:t>元/次</w:t>
            </w:r>
          </w:p>
        </w:tc>
        <w:tc>
          <w:tcPr>
            <w:tcW w:w="521" w:type="pct"/>
            <w:vMerge w:val="continue"/>
            <w:noWrap w:val="0"/>
            <w:vAlign w:val="top"/>
          </w:tcPr>
          <w:p w14:paraId="51C6FB13">
            <w:pPr>
              <w:rPr>
                <w:rFonts w:hint="eastAsia" w:ascii="仿宋_GB2312" w:eastAsia="仿宋_GB2312"/>
                <w:sz w:val="24"/>
              </w:rPr>
            </w:pPr>
          </w:p>
        </w:tc>
        <w:tc>
          <w:tcPr>
            <w:tcW w:w="557" w:type="pct"/>
            <w:gridSpan w:val="2"/>
            <w:noWrap w:val="0"/>
            <w:vAlign w:val="top"/>
          </w:tcPr>
          <w:p w14:paraId="19B2FE77">
            <w:pPr>
              <w:rPr>
                <w:rFonts w:hint="eastAsia" w:ascii="仿宋_GB2312" w:eastAsia="仿宋_GB2312"/>
                <w:sz w:val="24"/>
              </w:rPr>
            </w:pPr>
            <w:r>
              <w:rPr>
                <w:rFonts w:hint="eastAsia" w:ascii="仿宋_GB2312" w:eastAsia="仿宋_GB2312"/>
                <w:sz w:val="24"/>
              </w:rPr>
              <w:t>举行对逝者追悼、告别等进行仪程活动引导、司仪主持服务。</w:t>
            </w:r>
          </w:p>
        </w:tc>
        <w:tc>
          <w:tcPr>
            <w:tcW w:w="983" w:type="pct"/>
            <w:gridSpan w:val="3"/>
            <w:noWrap w:val="0"/>
            <w:vAlign w:val="top"/>
          </w:tcPr>
          <w:p w14:paraId="47386C5B">
            <w:pPr>
              <w:rPr>
                <w:rFonts w:hint="eastAsia" w:ascii="仿宋_GB2312" w:hAnsi="黑体" w:eastAsia="仿宋_GB2312" w:cs="黑体"/>
                <w:sz w:val="24"/>
              </w:rPr>
            </w:pPr>
          </w:p>
          <w:p w14:paraId="04BB4AD0">
            <w:pPr>
              <w:rPr>
                <w:rFonts w:hint="eastAsia" w:ascii="仿宋_GB2312" w:hAnsi="黑体" w:eastAsia="仿宋_GB2312" w:cs="黑体"/>
                <w:sz w:val="24"/>
              </w:rPr>
            </w:pPr>
          </w:p>
          <w:p w14:paraId="1997CF7F">
            <w:pPr>
              <w:rPr>
                <w:rFonts w:hint="eastAsia" w:ascii="仿宋_GB2312" w:eastAsia="仿宋_GB2312"/>
                <w:sz w:val="30"/>
                <w:szCs w:val="30"/>
              </w:rPr>
            </w:pPr>
            <w:r>
              <w:rPr>
                <w:rFonts w:hint="eastAsia" w:ascii="仿宋_GB2312" w:hAnsi="黑体" w:eastAsia="仿宋_GB2312" w:cs="黑体"/>
                <w:sz w:val="24"/>
              </w:rPr>
              <w:t>司仪服务</w:t>
            </w:r>
          </w:p>
        </w:tc>
        <w:tc>
          <w:tcPr>
            <w:tcW w:w="545" w:type="pct"/>
            <w:gridSpan w:val="2"/>
            <w:noWrap w:val="0"/>
            <w:vAlign w:val="top"/>
          </w:tcPr>
          <w:p w14:paraId="741AEFBF">
            <w:pPr>
              <w:rPr>
                <w:sz w:val="30"/>
                <w:szCs w:val="30"/>
              </w:rPr>
            </w:pPr>
          </w:p>
        </w:tc>
        <w:tc>
          <w:tcPr>
            <w:tcW w:w="707" w:type="pct"/>
            <w:gridSpan w:val="2"/>
            <w:noWrap w:val="0"/>
            <w:vAlign w:val="top"/>
          </w:tcPr>
          <w:p w14:paraId="170141C7">
            <w:pPr>
              <w:rPr>
                <w:sz w:val="30"/>
                <w:szCs w:val="30"/>
              </w:rPr>
            </w:pPr>
          </w:p>
        </w:tc>
      </w:tr>
      <w:tr w14:paraId="7EE5A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pct"/>
            <w:vMerge w:val="restart"/>
            <w:noWrap w:val="0"/>
            <w:vAlign w:val="center"/>
          </w:tcPr>
          <w:p w14:paraId="386D28A3">
            <w:pPr>
              <w:jc w:val="center"/>
              <w:rPr>
                <w:rFonts w:ascii="黑体" w:hAnsi="黑体" w:eastAsia="黑体" w:cs="黑体"/>
                <w:sz w:val="24"/>
              </w:rPr>
            </w:pPr>
            <w:r>
              <w:rPr>
                <w:rFonts w:hint="eastAsia" w:ascii="黑体" w:hAnsi="黑体" w:eastAsia="黑体" w:cs="黑体"/>
                <w:sz w:val="24"/>
              </w:rPr>
              <w:t>遗体保存服务</w:t>
            </w:r>
          </w:p>
        </w:tc>
        <w:tc>
          <w:tcPr>
            <w:tcW w:w="494" w:type="pct"/>
            <w:noWrap w:val="0"/>
            <w:vAlign w:val="top"/>
          </w:tcPr>
          <w:p w14:paraId="0230C975">
            <w:pPr>
              <w:jc w:val="center"/>
              <w:rPr>
                <w:rFonts w:hint="eastAsia" w:ascii="仿宋_GB2312" w:hAnsi="宋体" w:eastAsia="仿宋_GB2312"/>
                <w:sz w:val="24"/>
              </w:rPr>
            </w:pPr>
            <w:r>
              <w:rPr>
                <w:rFonts w:hint="eastAsia" w:ascii="仿宋_GB2312" w:hAnsi="宋体" w:eastAsia="仿宋_GB2312" w:cs="黑体"/>
                <w:sz w:val="24"/>
              </w:rPr>
              <w:t>350</w:t>
            </w:r>
          </w:p>
        </w:tc>
        <w:tc>
          <w:tcPr>
            <w:tcW w:w="509" w:type="pct"/>
            <w:noWrap w:val="0"/>
            <w:vAlign w:val="top"/>
          </w:tcPr>
          <w:p w14:paraId="192CEB51">
            <w:pPr>
              <w:rPr>
                <w:rFonts w:hint="eastAsia" w:ascii="仿宋_GB2312" w:hAnsi="宋体" w:eastAsia="仿宋_GB2312"/>
                <w:sz w:val="24"/>
              </w:rPr>
            </w:pPr>
            <w:r>
              <w:rPr>
                <w:rFonts w:hint="eastAsia" w:ascii="仿宋_GB2312" w:hAnsi="宋体" w:eastAsia="仿宋_GB2312" w:cs="黑体"/>
                <w:sz w:val="24"/>
              </w:rPr>
              <w:t>元/天</w:t>
            </w:r>
          </w:p>
        </w:tc>
        <w:tc>
          <w:tcPr>
            <w:tcW w:w="521" w:type="pct"/>
            <w:vMerge w:val="continue"/>
            <w:noWrap w:val="0"/>
            <w:vAlign w:val="top"/>
          </w:tcPr>
          <w:p w14:paraId="3E2D6BC2">
            <w:pPr>
              <w:rPr>
                <w:rFonts w:hint="eastAsia" w:ascii="仿宋_GB2312" w:eastAsia="仿宋_GB2312"/>
                <w:sz w:val="24"/>
              </w:rPr>
            </w:pPr>
          </w:p>
        </w:tc>
        <w:tc>
          <w:tcPr>
            <w:tcW w:w="557" w:type="pct"/>
            <w:gridSpan w:val="2"/>
            <w:vMerge w:val="restart"/>
            <w:noWrap w:val="0"/>
            <w:vAlign w:val="top"/>
          </w:tcPr>
          <w:p w14:paraId="4E0322A6">
            <w:pPr>
              <w:rPr>
                <w:rFonts w:hint="eastAsia" w:ascii="仿宋_GB2312" w:eastAsia="仿宋_GB2312"/>
                <w:sz w:val="24"/>
              </w:rPr>
            </w:pPr>
          </w:p>
          <w:p w14:paraId="6C7A711D">
            <w:pPr>
              <w:rPr>
                <w:rFonts w:hint="eastAsia" w:ascii="仿宋_GB2312" w:eastAsia="仿宋_GB2312"/>
                <w:sz w:val="24"/>
              </w:rPr>
            </w:pPr>
            <w:r>
              <w:rPr>
                <w:rFonts w:hint="eastAsia" w:ascii="仿宋_GB2312" w:eastAsia="仿宋_GB2312"/>
                <w:sz w:val="24"/>
              </w:rPr>
              <w:t>采取冷藏单间方式保存遗体。</w:t>
            </w:r>
          </w:p>
        </w:tc>
        <w:tc>
          <w:tcPr>
            <w:tcW w:w="983" w:type="pct"/>
            <w:gridSpan w:val="3"/>
            <w:noWrap w:val="0"/>
            <w:vAlign w:val="top"/>
          </w:tcPr>
          <w:p w14:paraId="66A3B6D3">
            <w:pPr>
              <w:rPr>
                <w:rFonts w:hint="eastAsia" w:ascii="仿宋_GB2312" w:hAnsi="宋体" w:eastAsia="仿宋_GB2312" w:cs="宋体"/>
                <w:sz w:val="24"/>
              </w:rPr>
            </w:pPr>
            <w:r>
              <w:rPr>
                <w:rFonts w:hint="eastAsia" w:ascii="仿宋_GB2312" w:hAnsi="黑体" w:eastAsia="仿宋_GB2312" w:cs="黑体"/>
                <w:sz w:val="24"/>
              </w:rPr>
              <w:t>冷藏单间D1-D10</w:t>
            </w:r>
          </w:p>
          <w:p w14:paraId="165E1270">
            <w:pPr>
              <w:rPr>
                <w:rFonts w:hint="eastAsia" w:ascii="仿宋_GB2312" w:hAnsi="宋体" w:eastAsia="仿宋_GB2312" w:cs="宋体"/>
                <w:sz w:val="24"/>
              </w:rPr>
            </w:pPr>
          </w:p>
        </w:tc>
        <w:tc>
          <w:tcPr>
            <w:tcW w:w="545" w:type="pct"/>
            <w:gridSpan w:val="2"/>
            <w:noWrap w:val="0"/>
            <w:vAlign w:val="top"/>
          </w:tcPr>
          <w:p w14:paraId="1C1122B3">
            <w:pPr>
              <w:rPr>
                <w:sz w:val="30"/>
                <w:szCs w:val="30"/>
              </w:rPr>
            </w:pPr>
          </w:p>
        </w:tc>
        <w:tc>
          <w:tcPr>
            <w:tcW w:w="707" w:type="pct"/>
            <w:gridSpan w:val="2"/>
            <w:noWrap w:val="0"/>
            <w:vAlign w:val="top"/>
          </w:tcPr>
          <w:p w14:paraId="2E78A3D5">
            <w:pPr>
              <w:rPr>
                <w:rFonts w:hint="eastAsia" w:ascii="仿宋_GB2312" w:hAnsi="黑体" w:eastAsia="仿宋_GB2312" w:cs="黑体"/>
                <w:sz w:val="24"/>
                <w:lang w:eastAsia="zh-CN"/>
              </w:rPr>
            </w:pPr>
            <w:r>
              <w:rPr>
                <w:rFonts w:hint="eastAsia" w:ascii="仿宋_GB2312" w:hAnsi="黑体" w:eastAsia="仿宋_GB2312" w:cs="黑体"/>
                <w:sz w:val="24"/>
                <w:lang w:eastAsia="zh-CN"/>
              </w:rPr>
              <w:t>按日历天计算</w:t>
            </w:r>
          </w:p>
        </w:tc>
      </w:tr>
      <w:tr w14:paraId="04346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pct"/>
            <w:vMerge w:val="continue"/>
            <w:noWrap w:val="0"/>
            <w:vAlign w:val="center"/>
          </w:tcPr>
          <w:p w14:paraId="5C319B8F">
            <w:pPr>
              <w:jc w:val="center"/>
              <w:rPr>
                <w:rFonts w:ascii="黑体" w:hAnsi="黑体" w:eastAsia="黑体" w:cs="黑体"/>
                <w:sz w:val="24"/>
              </w:rPr>
            </w:pPr>
          </w:p>
        </w:tc>
        <w:tc>
          <w:tcPr>
            <w:tcW w:w="494" w:type="pct"/>
            <w:noWrap w:val="0"/>
            <w:vAlign w:val="top"/>
          </w:tcPr>
          <w:p w14:paraId="7D542F3B">
            <w:pPr>
              <w:jc w:val="center"/>
              <w:rPr>
                <w:rFonts w:hint="eastAsia" w:ascii="仿宋_GB2312" w:hAnsi="宋体" w:eastAsia="仿宋_GB2312" w:cs="黑体"/>
                <w:sz w:val="24"/>
              </w:rPr>
            </w:pPr>
          </w:p>
          <w:p w14:paraId="223FBADF">
            <w:pPr>
              <w:jc w:val="center"/>
              <w:rPr>
                <w:rFonts w:hint="eastAsia" w:ascii="仿宋_GB2312" w:hAnsi="宋体" w:eastAsia="仿宋_GB2312" w:cs="黑体"/>
                <w:sz w:val="24"/>
              </w:rPr>
            </w:pPr>
            <w:r>
              <w:rPr>
                <w:rFonts w:hint="eastAsia" w:ascii="仿宋_GB2312" w:hAnsi="宋体" w:eastAsia="仿宋_GB2312" w:cs="黑体"/>
                <w:sz w:val="24"/>
              </w:rPr>
              <w:t>720</w:t>
            </w:r>
          </w:p>
        </w:tc>
        <w:tc>
          <w:tcPr>
            <w:tcW w:w="509" w:type="pct"/>
            <w:noWrap w:val="0"/>
            <w:vAlign w:val="top"/>
          </w:tcPr>
          <w:p w14:paraId="646951D0">
            <w:pPr>
              <w:rPr>
                <w:rFonts w:hint="eastAsia" w:ascii="仿宋_GB2312" w:hAnsi="宋体" w:eastAsia="仿宋_GB2312" w:cs="黑体"/>
                <w:sz w:val="24"/>
              </w:rPr>
            </w:pPr>
          </w:p>
          <w:p w14:paraId="50B624AC">
            <w:pPr>
              <w:rPr>
                <w:rFonts w:hint="eastAsia" w:ascii="仿宋_GB2312" w:hAnsi="宋体" w:eastAsia="仿宋_GB2312"/>
                <w:sz w:val="24"/>
              </w:rPr>
            </w:pPr>
            <w:r>
              <w:rPr>
                <w:rFonts w:hint="eastAsia" w:ascii="仿宋_GB2312" w:hAnsi="宋体" w:eastAsia="仿宋_GB2312" w:cs="黑体"/>
                <w:sz w:val="24"/>
              </w:rPr>
              <w:t>元/天</w:t>
            </w:r>
          </w:p>
        </w:tc>
        <w:tc>
          <w:tcPr>
            <w:tcW w:w="521" w:type="pct"/>
            <w:vMerge w:val="continue"/>
            <w:noWrap w:val="0"/>
            <w:vAlign w:val="top"/>
          </w:tcPr>
          <w:p w14:paraId="54D07355">
            <w:pPr>
              <w:rPr>
                <w:rFonts w:hint="eastAsia" w:ascii="仿宋_GB2312" w:eastAsia="仿宋_GB2312"/>
                <w:sz w:val="24"/>
              </w:rPr>
            </w:pPr>
          </w:p>
        </w:tc>
        <w:tc>
          <w:tcPr>
            <w:tcW w:w="557" w:type="pct"/>
            <w:gridSpan w:val="2"/>
            <w:vMerge w:val="continue"/>
            <w:noWrap w:val="0"/>
            <w:vAlign w:val="top"/>
          </w:tcPr>
          <w:p w14:paraId="623FA651">
            <w:pPr>
              <w:rPr>
                <w:rFonts w:hint="eastAsia" w:ascii="仿宋_GB2312" w:eastAsia="仿宋_GB2312"/>
                <w:sz w:val="24"/>
              </w:rPr>
            </w:pPr>
          </w:p>
        </w:tc>
        <w:tc>
          <w:tcPr>
            <w:tcW w:w="983" w:type="pct"/>
            <w:gridSpan w:val="3"/>
            <w:noWrap w:val="0"/>
            <w:vAlign w:val="top"/>
          </w:tcPr>
          <w:p w14:paraId="427D3723">
            <w:pPr>
              <w:rPr>
                <w:rFonts w:hint="eastAsia" w:ascii="仿宋_GB2312" w:eastAsia="仿宋_GB2312"/>
                <w:sz w:val="30"/>
                <w:szCs w:val="30"/>
              </w:rPr>
            </w:pPr>
            <w:r>
              <w:rPr>
                <w:rFonts w:hint="eastAsia" w:ascii="仿宋_GB2312" w:hAnsi="黑体" w:eastAsia="仿宋_GB2312" w:cs="黑体"/>
                <w:sz w:val="24"/>
              </w:rPr>
              <w:t>冷藏单间G1-G9</w:t>
            </w:r>
          </w:p>
        </w:tc>
        <w:tc>
          <w:tcPr>
            <w:tcW w:w="545" w:type="pct"/>
            <w:gridSpan w:val="2"/>
            <w:noWrap w:val="0"/>
            <w:vAlign w:val="top"/>
          </w:tcPr>
          <w:p w14:paraId="308E148C">
            <w:pPr>
              <w:rPr>
                <w:sz w:val="30"/>
                <w:szCs w:val="30"/>
              </w:rPr>
            </w:pPr>
          </w:p>
        </w:tc>
        <w:tc>
          <w:tcPr>
            <w:tcW w:w="707" w:type="pct"/>
            <w:gridSpan w:val="2"/>
            <w:noWrap w:val="0"/>
            <w:vAlign w:val="top"/>
          </w:tcPr>
          <w:p w14:paraId="64D5BB08">
            <w:pPr>
              <w:rPr>
                <w:rFonts w:hint="eastAsia" w:ascii="仿宋_GB2312" w:hAnsi="黑体" w:eastAsia="仿宋_GB2312" w:cs="黑体"/>
                <w:sz w:val="24"/>
              </w:rPr>
            </w:pPr>
            <w:r>
              <w:rPr>
                <w:rFonts w:hint="eastAsia" w:ascii="仿宋_GB2312" w:hAnsi="黑体" w:eastAsia="仿宋_GB2312" w:cs="黑体"/>
                <w:sz w:val="24"/>
                <w:lang w:eastAsia="zh-CN"/>
              </w:rPr>
              <w:t>按日历天计算</w:t>
            </w:r>
          </w:p>
        </w:tc>
      </w:tr>
      <w:tr w14:paraId="771F1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pct"/>
            <w:vMerge w:val="restart"/>
            <w:noWrap w:val="0"/>
            <w:vAlign w:val="center"/>
          </w:tcPr>
          <w:p w14:paraId="635CE0D8">
            <w:pPr>
              <w:jc w:val="center"/>
              <w:rPr>
                <w:rFonts w:ascii="黑体" w:hAnsi="黑体" w:eastAsia="黑体" w:cs="黑体"/>
                <w:sz w:val="24"/>
              </w:rPr>
            </w:pPr>
            <w:r>
              <w:rPr>
                <w:rFonts w:hint="eastAsia" w:ascii="黑体" w:hAnsi="黑体" w:eastAsia="黑体" w:cs="黑体"/>
                <w:sz w:val="24"/>
              </w:rPr>
              <w:t>守灵礼仪服务</w:t>
            </w:r>
          </w:p>
        </w:tc>
        <w:tc>
          <w:tcPr>
            <w:tcW w:w="494" w:type="pct"/>
            <w:noWrap w:val="0"/>
            <w:vAlign w:val="top"/>
          </w:tcPr>
          <w:p w14:paraId="548DD9D9">
            <w:pPr>
              <w:jc w:val="center"/>
              <w:rPr>
                <w:rFonts w:hint="eastAsia" w:ascii="仿宋_GB2312" w:hAnsi="宋体" w:eastAsia="仿宋_GB2312" w:cs="黑体"/>
                <w:sz w:val="24"/>
              </w:rPr>
            </w:pPr>
          </w:p>
          <w:p w14:paraId="47B68036">
            <w:pPr>
              <w:jc w:val="center"/>
              <w:rPr>
                <w:rFonts w:hint="eastAsia" w:ascii="仿宋_GB2312" w:hAnsi="宋体" w:eastAsia="仿宋_GB2312" w:cs="黑体"/>
                <w:sz w:val="24"/>
              </w:rPr>
            </w:pPr>
            <w:r>
              <w:rPr>
                <w:rFonts w:hint="eastAsia" w:ascii="仿宋_GB2312" w:hAnsi="宋体" w:eastAsia="仿宋_GB2312" w:cs="黑体"/>
                <w:sz w:val="24"/>
              </w:rPr>
              <w:t>135</w:t>
            </w:r>
          </w:p>
        </w:tc>
        <w:tc>
          <w:tcPr>
            <w:tcW w:w="509" w:type="pct"/>
            <w:noWrap w:val="0"/>
            <w:vAlign w:val="top"/>
          </w:tcPr>
          <w:p w14:paraId="088D10F5">
            <w:pPr>
              <w:rPr>
                <w:rFonts w:hint="eastAsia" w:ascii="仿宋_GB2312" w:hAnsi="宋体" w:eastAsia="仿宋_GB2312" w:cs="黑体"/>
                <w:sz w:val="24"/>
              </w:rPr>
            </w:pPr>
          </w:p>
          <w:p w14:paraId="6A62F626">
            <w:pPr>
              <w:rPr>
                <w:rFonts w:hint="eastAsia" w:ascii="仿宋_GB2312" w:hAnsi="宋体" w:eastAsia="仿宋_GB2312"/>
                <w:sz w:val="24"/>
              </w:rPr>
            </w:pPr>
            <w:r>
              <w:rPr>
                <w:rFonts w:hint="eastAsia" w:ascii="仿宋_GB2312" w:hAnsi="宋体" w:eastAsia="仿宋_GB2312" w:cs="黑体"/>
                <w:sz w:val="24"/>
              </w:rPr>
              <w:t>元/小时/套</w:t>
            </w:r>
          </w:p>
        </w:tc>
        <w:tc>
          <w:tcPr>
            <w:tcW w:w="521" w:type="pct"/>
            <w:vMerge w:val="continue"/>
            <w:noWrap w:val="0"/>
            <w:vAlign w:val="top"/>
          </w:tcPr>
          <w:p w14:paraId="73BE418D">
            <w:pPr>
              <w:rPr>
                <w:rFonts w:hint="eastAsia" w:ascii="仿宋_GB2312" w:eastAsia="仿宋_GB2312"/>
                <w:sz w:val="24"/>
              </w:rPr>
            </w:pPr>
          </w:p>
        </w:tc>
        <w:tc>
          <w:tcPr>
            <w:tcW w:w="557" w:type="pct"/>
            <w:gridSpan w:val="2"/>
            <w:vMerge w:val="restart"/>
            <w:noWrap w:val="0"/>
            <w:vAlign w:val="top"/>
          </w:tcPr>
          <w:p w14:paraId="59D317BF">
            <w:pPr>
              <w:rPr>
                <w:rFonts w:hint="eastAsia" w:ascii="仿宋_GB2312" w:eastAsia="仿宋_GB2312"/>
                <w:sz w:val="24"/>
              </w:rPr>
            </w:pPr>
            <w:r>
              <w:rPr>
                <w:rFonts w:hint="eastAsia" w:ascii="仿宋_GB2312" w:eastAsia="仿宋_GB2312"/>
                <w:sz w:val="24"/>
              </w:rPr>
              <w:t>按客户需要，提供守灵入住、祭奠等个性化服务。</w:t>
            </w:r>
          </w:p>
        </w:tc>
        <w:tc>
          <w:tcPr>
            <w:tcW w:w="983" w:type="pct"/>
            <w:gridSpan w:val="3"/>
            <w:noWrap w:val="0"/>
            <w:vAlign w:val="top"/>
          </w:tcPr>
          <w:p w14:paraId="4A031CAC">
            <w:pPr>
              <w:rPr>
                <w:sz w:val="30"/>
                <w:szCs w:val="30"/>
              </w:rPr>
            </w:pPr>
            <w:r>
              <w:rPr>
                <w:rFonts w:hint="eastAsia" w:ascii="仿宋_GB2312" w:eastAsia="仿宋_GB2312"/>
                <w:sz w:val="24"/>
              </w:rPr>
              <w:t>仁德厅、仁爱厅、仁孝厅、仁慈厅</w:t>
            </w:r>
          </w:p>
        </w:tc>
        <w:tc>
          <w:tcPr>
            <w:tcW w:w="545" w:type="pct"/>
            <w:gridSpan w:val="2"/>
            <w:noWrap w:val="0"/>
            <w:vAlign w:val="top"/>
          </w:tcPr>
          <w:p w14:paraId="16DDA9E3">
            <w:pPr>
              <w:rPr>
                <w:sz w:val="30"/>
                <w:szCs w:val="30"/>
              </w:rPr>
            </w:pPr>
          </w:p>
        </w:tc>
        <w:tc>
          <w:tcPr>
            <w:tcW w:w="707" w:type="pct"/>
            <w:gridSpan w:val="2"/>
            <w:noWrap w:val="0"/>
            <w:vAlign w:val="top"/>
          </w:tcPr>
          <w:p w14:paraId="5021AE92">
            <w:pPr>
              <w:rPr>
                <w:rFonts w:hint="default" w:eastAsia="宋体"/>
                <w:sz w:val="30"/>
                <w:szCs w:val="30"/>
                <w:lang w:val="en-US" w:eastAsia="zh-CN"/>
              </w:rPr>
            </w:pPr>
            <w:r>
              <w:rPr>
                <w:rFonts w:hint="eastAsia" w:ascii="仿宋_GB2312" w:hAnsi="黑体" w:eastAsia="仿宋_GB2312" w:cs="黑体"/>
                <w:sz w:val="24"/>
                <w:lang w:val="en-US" w:eastAsia="zh-CN"/>
              </w:rPr>
              <w:t>24小时起用超过按小时计费</w:t>
            </w:r>
          </w:p>
        </w:tc>
      </w:tr>
      <w:tr w14:paraId="7F21C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pct"/>
            <w:vMerge w:val="continue"/>
            <w:noWrap w:val="0"/>
            <w:vAlign w:val="center"/>
          </w:tcPr>
          <w:p w14:paraId="4F2A4847">
            <w:pPr>
              <w:jc w:val="center"/>
              <w:rPr>
                <w:rFonts w:ascii="黑体" w:hAnsi="黑体" w:eastAsia="黑体" w:cs="黑体"/>
                <w:sz w:val="24"/>
              </w:rPr>
            </w:pPr>
          </w:p>
        </w:tc>
        <w:tc>
          <w:tcPr>
            <w:tcW w:w="494" w:type="pct"/>
            <w:noWrap w:val="0"/>
            <w:vAlign w:val="top"/>
          </w:tcPr>
          <w:p w14:paraId="29D6D699">
            <w:pPr>
              <w:jc w:val="center"/>
              <w:rPr>
                <w:rFonts w:hint="eastAsia" w:ascii="仿宋_GB2312" w:hAnsi="宋体" w:eastAsia="仿宋_GB2312" w:cs="黑体"/>
                <w:sz w:val="24"/>
              </w:rPr>
            </w:pPr>
          </w:p>
          <w:p w14:paraId="296028B8">
            <w:pPr>
              <w:jc w:val="center"/>
              <w:rPr>
                <w:rFonts w:hint="eastAsia" w:ascii="仿宋_GB2312" w:hAnsi="宋体" w:eastAsia="仿宋_GB2312" w:cs="黑体"/>
                <w:sz w:val="24"/>
              </w:rPr>
            </w:pPr>
            <w:r>
              <w:rPr>
                <w:rFonts w:hint="eastAsia" w:ascii="仿宋_GB2312" w:hAnsi="宋体" w:eastAsia="仿宋_GB2312" w:cs="黑体"/>
                <w:sz w:val="24"/>
              </w:rPr>
              <w:t>215</w:t>
            </w:r>
          </w:p>
        </w:tc>
        <w:tc>
          <w:tcPr>
            <w:tcW w:w="509" w:type="pct"/>
            <w:noWrap w:val="0"/>
            <w:vAlign w:val="top"/>
          </w:tcPr>
          <w:p w14:paraId="153BCA3C">
            <w:pPr>
              <w:rPr>
                <w:rFonts w:hint="eastAsia" w:ascii="仿宋_GB2312" w:hAnsi="宋体" w:eastAsia="仿宋_GB2312" w:cs="黑体"/>
                <w:sz w:val="24"/>
              </w:rPr>
            </w:pPr>
          </w:p>
          <w:p w14:paraId="1EA79D3C">
            <w:pPr>
              <w:rPr>
                <w:rFonts w:hint="eastAsia" w:ascii="仿宋_GB2312" w:hAnsi="宋体" w:eastAsia="仿宋_GB2312"/>
                <w:sz w:val="24"/>
              </w:rPr>
            </w:pPr>
            <w:r>
              <w:rPr>
                <w:rFonts w:hint="eastAsia" w:ascii="仿宋_GB2312" w:hAnsi="宋体" w:eastAsia="仿宋_GB2312" w:cs="黑体"/>
                <w:sz w:val="24"/>
              </w:rPr>
              <w:t>元/小时/套</w:t>
            </w:r>
          </w:p>
        </w:tc>
        <w:tc>
          <w:tcPr>
            <w:tcW w:w="521" w:type="pct"/>
            <w:vMerge w:val="continue"/>
            <w:noWrap w:val="0"/>
            <w:vAlign w:val="top"/>
          </w:tcPr>
          <w:p w14:paraId="494C7643">
            <w:pPr>
              <w:rPr>
                <w:rFonts w:hint="eastAsia" w:ascii="仿宋_GB2312" w:eastAsia="仿宋_GB2312"/>
                <w:sz w:val="24"/>
              </w:rPr>
            </w:pPr>
          </w:p>
        </w:tc>
        <w:tc>
          <w:tcPr>
            <w:tcW w:w="557" w:type="pct"/>
            <w:gridSpan w:val="2"/>
            <w:vMerge w:val="continue"/>
            <w:noWrap w:val="0"/>
            <w:vAlign w:val="top"/>
          </w:tcPr>
          <w:p w14:paraId="2025FA93">
            <w:pPr>
              <w:rPr>
                <w:rFonts w:hint="eastAsia" w:ascii="仿宋_GB2312" w:eastAsia="仿宋_GB2312"/>
                <w:sz w:val="24"/>
              </w:rPr>
            </w:pPr>
          </w:p>
        </w:tc>
        <w:tc>
          <w:tcPr>
            <w:tcW w:w="983" w:type="pct"/>
            <w:gridSpan w:val="3"/>
            <w:noWrap w:val="0"/>
            <w:vAlign w:val="top"/>
          </w:tcPr>
          <w:p w14:paraId="7BB07884">
            <w:pPr>
              <w:rPr>
                <w:rFonts w:hint="eastAsia" w:ascii="仿宋_GB2312" w:eastAsia="仿宋_GB2312"/>
                <w:sz w:val="24"/>
              </w:rPr>
            </w:pPr>
            <w:r>
              <w:rPr>
                <w:rFonts w:hint="eastAsia" w:ascii="仿宋_GB2312" w:eastAsia="仿宋_GB2312"/>
                <w:sz w:val="24"/>
              </w:rPr>
              <w:t>仁义厅、仁和厅</w:t>
            </w:r>
          </w:p>
        </w:tc>
        <w:tc>
          <w:tcPr>
            <w:tcW w:w="545" w:type="pct"/>
            <w:gridSpan w:val="2"/>
            <w:noWrap w:val="0"/>
            <w:vAlign w:val="top"/>
          </w:tcPr>
          <w:p w14:paraId="59BC25E2">
            <w:pPr>
              <w:rPr>
                <w:sz w:val="30"/>
                <w:szCs w:val="30"/>
              </w:rPr>
            </w:pPr>
          </w:p>
        </w:tc>
        <w:tc>
          <w:tcPr>
            <w:tcW w:w="707" w:type="pct"/>
            <w:gridSpan w:val="2"/>
            <w:shd w:val="clear" w:color="auto" w:fill="auto"/>
            <w:noWrap w:val="0"/>
            <w:vAlign w:val="top"/>
          </w:tcPr>
          <w:p w14:paraId="14FFA9E0">
            <w:pPr>
              <w:rPr>
                <w:rFonts w:hint="default" w:ascii="Calibri" w:hAnsi="Calibri" w:eastAsia="宋体" w:cs="Times New Roman"/>
                <w:kern w:val="2"/>
                <w:sz w:val="30"/>
                <w:szCs w:val="30"/>
                <w:lang w:val="en-US" w:eastAsia="zh-CN" w:bidi="ar-SA"/>
              </w:rPr>
            </w:pPr>
            <w:r>
              <w:rPr>
                <w:rFonts w:hint="eastAsia" w:ascii="仿宋_GB2312" w:hAnsi="黑体" w:eastAsia="仿宋_GB2312" w:cs="黑体"/>
                <w:sz w:val="24"/>
                <w:lang w:val="en-US" w:eastAsia="zh-CN"/>
              </w:rPr>
              <w:t>24小时起用超过按小时计费</w:t>
            </w:r>
          </w:p>
        </w:tc>
      </w:tr>
      <w:tr w14:paraId="69E14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82" w:type="pct"/>
            <w:vMerge w:val="restart"/>
            <w:noWrap w:val="0"/>
            <w:vAlign w:val="center"/>
          </w:tcPr>
          <w:p w14:paraId="342DFA92">
            <w:pPr>
              <w:jc w:val="center"/>
              <w:rPr>
                <w:rFonts w:ascii="黑体" w:hAnsi="黑体" w:eastAsia="黑体" w:cs="黑体"/>
                <w:sz w:val="24"/>
              </w:rPr>
            </w:pPr>
            <w:r>
              <w:rPr>
                <w:rFonts w:hint="eastAsia" w:ascii="黑体" w:hAnsi="黑体" w:eastAsia="黑体" w:cs="黑体"/>
                <w:sz w:val="24"/>
              </w:rPr>
              <w:t>遗体特妆服务</w:t>
            </w:r>
          </w:p>
        </w:tc>
        <w:tc>
          <w:tcPr>
            <w:tcW w:w="494" w:type="pct"/>
            <w:noWrap w:val="0"/>
            <w:vAlign w:val="top"/>
          </w:tcPr>
          <w:p w14:paraId="2B3C4906">
            <w:pPr>
              <w:jc w:val="center"/>
              <w:rPr>
                <w:rFonts w:hint="eastAsia" w:ascii="仿宋_GB2312" w:hAnsi="宋体" w:eastAsia="仿宋_GB2312" w:cs="黑体"/>
                <w:sz w:val="24"/>
              </w:rPr>
            </w:pPr>
          </w:p>
          <w:p w14:paraId="4846484E">
            <w:pPr>
              <w:jc w:val="center"/>
              <w:rPr>
                <w:rFonts w:hint="eastAsia" w:ascii="仿宋_GB2312" w:hAnsi="宋体" w:eastAsia="仿宋_GB2312" w:cs="黑体"/>
                <w:sz w:val="24"/>
              </w:rPr>
            </w:pPr>
            <w:r>
              <w:rPr>
                <w:rFonts w:hint="eastAsia" w:ascii="仿宋_GB2312" w:hAnsi="宋体" w:eastAsia="仿宋_GB2312" w:cs="黑体"/>
                <w:sz w:val="24"/>
              </w:rPr>
              <w:t xml:space="preserve">180 </w:t>
            </w:r>
          </w:p>
        </w:tc>
        <w:tc>
          <w:tcPr>
            <w:tcW w:w="509" w:type="pct"/>
            <w:noWrap w:val="0"/>
            <w:vAlign w:val="top"/>
          </w:tcPr>
          <w:p w14:paraId="54180FCD">
            <w:pPr>
              <w:rPr>
                <w:rFonts w:hint="eastAsia" w:ascii="仿宋_GB2312" w:hAnsi="宋体" w:eastAsia="仿宋_GB2312" w:cs="黑体"/>
                <w:sz w:val="24"/>
              </w:rPr>
            </w:pPr>
          </w:p>
          <w:p w14:paraId="7C7393C9">
            <w:pPr>
              <w:rPr>
                <w:rFonts w:hint="eastAsia" w:ascii="仿宋_GB2312" w:hAnsi="宋体" w:eastAsia="仿宋_GB2312"/>
                <w:sz w:val="24"/>
              </w:rPr>
            </w:pPr>
            <w:r>
              <w:rPr>
                <w:rFonts w:hint="eastAsia" w:ascii="仿宋_GB2312" w:hAnsi="宋体" w:eastAsia="仿宋_GB2312" w:cs="黑体"/>
                <w:sz w:val="24"/>
              </w:rPr>
              <w:t>元/次</w:t>
            </w:r>
          </w:p>
        </w:tc>
        <w:tc>
          <w:tcPr>
            <w:tcW w:w="521" w:type="pct"/>
            <w:vMerge w:val="continue"/>
            <w:noWrap w:val="0"/>
            <w:vAlign w:val="top"/>
          </w:tcPr>
          <w:p w14:paraId="5D6E9F5A">
            <w:pPr>
              <w:rPr>
                <w:rFonts w:hint="eastAsia" w:ascii="仿宋_GB2312" w:eastAsia="仿宋_GB2312"/>
                <w:sz w:val="24"/>
              </w:rPr>
            </w:pPr>
          </w:p>
        </w:tc>
        <w:tc>
          <w:tcPr>
            <w:tcW w:w="557" w:type="pct"/>
            <w:gridSpan w:val="2"/>
            <w:vMerge w:val="restart"/>
            <w:noWrap w:val="0"/>
            <w:vAlign w:val="top"/>
          </w:tcPr>
          <w:p w14:paraId="544A9E16">
            <w:pPr>
              <w:rPr>
                <w:rFonts w:hint="eastAsia" w:ascii="仿宋_GB2312" w:eastAsia="仿宋_GB2312"/>
                <w:sz w:val="24"/>
              </w:rPr>
            </w:pPr>
            <w:r>
              <w:rPr>
                <w:rFonts w:hint="eastAsia" w:ascii="仿宋_GB2312" w:eastAsia="仿宋_GB2312"/>
                <w:sz w:val="24"/>
              </w:rPr>
              <w:t>按客户需要，根据遗体实况，使用特殊的化妆、清洁用品，提供个性化的妆整、清洁服务。</w:t>
            </w:r>
          </w:p>
        </w:tc>
        <w:tc>
          <w:tcPr>
            <w:tcW w:w="983" w:type="pct"/>
            <w:gridSpan w:val="3"/>
            <w:noWrap w:val="0"/>
            <w:vAlign w:val="top"/>
          </w:tcPr>
          <w:p w14:paraId="332B699F">
            <w:pPr>
              <w:rPr>
                <w:rFonts w:hint="eastAsia" w:ascii="仿宋_GB2312" w:eastAsia="仿宋_GB2312"/>
                <w:sz w:val="30"/>
                <w:szCs w:val="30"/>
              </w:rPr>
            </w:pPr>
            <w:r>
              <w:rPr>
                <w:rFonts w:hint="eastAsia" w:ascii="仿宋_GB2312" w:hAnsi="黑体" w:eastAsia="仿宋_GB2312" w:cs="黑体"/>
                <w:sz w:val="24"/>
              </w:rPr>
              <w:t>粉妆</w:t>
            </w:r>
          </w:p>
        </w:tc>
        <w:tc>
          <w:tcPr>
            <w:tcW w:w="545" w:type="pct"/>
            <w:gridSpan w:val="2"/>
            <w:noWrap w:val="0"/>
            <w:vAlign w:val="top"/>
          </w:tcPr>
          <w:p w14:paraId="36174721">
            <w:pPr>
              <w:rPr>
                <w:sz w:val="30"/>
                <w:szCs w:val="30"/>
              </w:rPr>
            </w:pPr>
          </w:p>
        </w:tc>
        <w:tc>
          <w:tcPr>
            <w:tcW w:w="707" w:type="pct"/>
            <w:gridSpan w:val="2"/>
            <w:noWrap w:val="0"/>
            <w:vAlign w:val="top"/>
          </w:tcPr>
          <w:p w14:paraId="08107EDB">
            <w:pPr>
              <w:rPr>
                <w:sz w:val="30"/>
                <w:szCs w:val="30"/>
              </w:rPr>
            </w:pPr>
          </w:p>
        </w:tc>
      </w:tr>
      <w:tr w14:paraId="282AD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682" w:type="pct"/>
            <w:vMerge w:val="continue"/>
            <w:noWrap w:val="0"/>
            <w:vAlign w:val="center"/>
          </w:tcPr>
          <w:p w14:paraId="498DA231">
            <w:pPr>
              <w:rPr>
                <w:rFonts w:ascii="黑体" w:hAnsi="黑体" w:eastAsia="黑体" w:cs="黑体"/>
                <w:sz w:val="24"/>
              </w:rPr>
            </w:pPr>
          </w:p>
        </w:tc>
        <w:tc>
          <w:tcPr>
            <w:tcW w:w="494" w:type="pct"/>
            <w:noWrap w:val="0"/>
            <w:vAlign w:val="top"/>
          </w:tcPr>
          <w:p w14:paraId="6B0B0716">
            <w:pPr>
              <w:jc w:val="center"/>
              <w:rPr>
                <w:rFonts w:hint="eastAsia" w:ascii="仿宋_GB2312" w:hAnsi="宋体" w:eastAsia="仿宋_GB2312" w:cs="黑体"/>
                <w:sz w:val="24"/>
              </w:rPr>
            </w:pPr>
          </w:p>
          <w:p w14:paraId="53DFA5C1">
            <w:pPr>
              <w:jc w:val="center"/>
              <w:rPr>
                <w:rFonts w:hint="eastAsia" w:ascii="仿宋_GB2312" w:hAnsi="宋体" w:eastAsia="仿宋_GB2312" w:cs="黑体"/>
                <w:sz w:val="24"/>
              </w:rPr>
            </w:pPr>
          </w:p>
          <w:p w14:paraId="5C9B74EF">
            <w:pPr>
              <w:jc w:val="center"/>
              <w:rPr>
                <w:rFonts w:hint="eastAsia" w:ascii="仿宋_GB2312" w:hAnsi="宋体" w:eastAsia="仿宋_GB2312" w:cs="黑体"/>
                <w:sz w:val="24"/>
              </w:rPr>
            </w:pPr>
            <w:r>
              <w:rPr>
                <w:rFonts w:hint="eastAsia" w:ascii="仿宋_GB2312" w:hAnsi="宋体" w:eastAsia="仿宋_GB2312" w:cs="黑体"/>
                <w:sz w:val="24"/>
              </w:rPr>
              <w:t>280</w:t>
            </w:r>
          </w:p>
        </w:tc>
        <w:tc>
          <w:tcPr>
            <w:tcW w:w="509" w:type="pct"/>
            <w:noWrap w:val="0"/>
            <w:vAlign w:val="top"/>
          </w:tcPr>
          <w:p w14:paraId="20570CD7">
            <w:pPr>
              <w:rPr>
                <w:rFonts w:hint="eastAsia" w:ascii="仿宋_GB2312" w:hAnsi="宋体" w:eastAsia="仿宋_GB2312" w:cs="黑体"/>
                <w:sz w:val="24"/>
              </w:rPr>
            </w:pPr>
          </w:p>
          <w:p w14:paraId="3A4C7E19">
            <w:pPr>
              <w:rPr>
                <w:rFonts w:hint="eastAsia" w:ascii="仿宋_GB2312" w:hAnsi="宋体" w:eastAsia="仿宋_GB2312" w:cs="黑体"/>
                <w:sz w:val="24"/>
              </w:rPr>
            </w:pPr>
          </w:p>
          <w:p w14:paraId="698C5971">
            <w:pPr>
              <w:rPr>
                <w:rFonts w:hint="eastAsia" w:ascii="仿宋_GB2312" w:hAnsi="宋体" w:eastAsia="仿宋_GB2312"/>
                <w:sz w:val="24"/>
              </w:rPr>
            </w:pPr>
            <w:r>
              <w:rPr>
                <w:rFonts w:hint="eastAsia" w:ascii="仿宋_GB2312" w:hAnsi="宋体" w:eastAsia="仿宋_GB2312" w:cs="黑体"/>
                <w:sz w:val="24"/>
              </w:rPr>
              <w:t>元/次</w:t>
            </w:r>
          </w:p>
        </w:tc>
        <w:tc>
          <w:tcPr>
            <w:tcW w:w="521" w:type="pct"/>
            <w:vMerge w:val="continue"/>
            <w:noWrap w:val="0"/>
            <w:vAlign w:val="top"/>
          </w:tcPr>
          <w:p w14:paraId="689D7325">
            <w:pPr>
              <w:rPr>
                <w:rFonts w:hint="eastAsia" w:ascii="仿宋_GB2312" w:eastAsia="仿宋_GB2312"/>
                <w:sz w:val="24"/>
              </w:rPr>
            </w:pPr>
          </w:p>
        </w:tc>
        <w:tc>
          <w:tcPr>
            <w:tcW w:w="557" w:type="pct"/>
            <w:gridSpan w:val="2"/>
            <w:vMerge w:val="continue"/>
            <w:noWrap w:val="0"/>
            <w:vAlign w:val="top"/>
          </w:tcPr>
          <w:p w14:paraId="374C05D1">
            <w:pPr>
              <w:rPr>
                <w:rFonts w:hint="eastAsia" w:ascii="仿宋_GB2312" w:eastAsia="仿宋_GB2312"/>
                <w:sz w:val="24"/>
              </w:rPr>
            </w:pPr>
          </w:p>
        </w:tc>
        <w:tc>
          <w:tcPr>
            <w:tcW w:w="983" w:type="pct"/>
            <w:gridSpan w:val="3"/>
            <w:noWrap w:val="0"/>
            <w:vAlign w:val="top"/>
          </w:tcPr>
          <w:p w14:paraId="08AF58E6">
            <w:pPr>
              <w:rPr>
                <w:rFonts w:hint="eastAsia" w:ascii="仿宋_GB2312" w:hAnsi="黑体" w:eastAsia="仿宋_GB2312" w:cs="黑体"/>
                <w:sz w:val="24"/>
              </w:rPr>
            </w:pPr>
          </w:p>
          <w:p w14:paraId="5B6E4C7C">
            <w:pPr>
              <w:rPr>
                <w:rFonts w:hint="eastAsia" w:ascii="仿宋_GB2312" w:hAnsi="黑体" w:eastAsia="仿宋_GB2312" w:cs="黑体"/>
                <w:sz w:val="24"/>
              </w:rPr>
            </w:pPr>
          </w:p>
          <w:p w14:paraId="4305E153">
            <w:pPr>
              <w:rPr>
                <w:rFonts w:hint="eastAsia" w:ascii="仿宋_GB2312" w:eastAsia="仿宋_GB2312"/>
                <w:sz w:val="30"/>
                <w:szCs w:val="30"/>
              </w:rPr>
            </w:pPr>
            <w:r>
              <w:rPr>
                <w:rFonts w:hint="eastAsia" w:ascii="仿宋_GB2312" w:hAnsi="黑体" w:eastAsia="仿宋_GB2312" w:cs="黑体"/>
                <w:sz w:val="24"/>
              </w:rPr>
              <w:t>油彩妆</w:t>
            </w:r>
          </w:p>
        </w:tc>
        <w:tc>
          <w:tcPr>
            <w:tcW w:w="545" w:type="pct"/>
            <w:gridSpan w:val="2"/>
            <w:noWrap w:val="0"/>
            <w:vAlign w:val="top"/>
          </w:tcPr>
          <w:p w14:paraId="5C1B11F4">
            <w:pPr>
              <w:rPr>
                <w:sz w:val="30"/>
                <w:szCs w:val="30"/>
              </w:rPr>
            </w:pPr>
          </w:p>
        </w:tc>
        <w:tc>
          <w:tcPr>
            <w:tcW w:w="707" w:type="pct"/>
            <w:gridSpan w:val="2"/>
            <w:noWrap w:val="0"/>
            <w:vAlign w:val="top"/>
          </w:tcPr>
          <w:p w14:paraId="507F6DB4">
            <w:pPr>
              <w:rPr>
                <w:sz w:val="30"/>
                <w:szCs w:val="30"/>
              </w:rPr>
            </w:pPr>
          </w:p>
        </w:tc>
      </w:tr>
      <w:tr w14:paraId="6C52A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682" w:type="pct"/>
            <w:vMerge w:val="restart"/>
            <w:noWrap w:val="0"/>
            <w:vAlign w:val="center"/>
          </w:tcPr>
          <w:p w14:paraId="28D7F110">
            <w:pPr>
              <w:jc w:val="center"/>
              <w:rPr>
                <w:rFonts w:hint="default" w:ascii="黑体" w:hAnsi="黑体" w:eastAsia="黑体" w:cs="黑体"/>
                <w:sz w:val="24"/>
                <w:lang w:val="en-US" w:eastAsia="zh-CN"/>
              </w:rPr>
            </w:pPr>
            <w:r>
              <w:rPr>
                <w:rFonts w:hint="eastAsia" w:ascii="黑体" w:hAnsi="黑体" w:eastAsia="黑体" w:cs="黑体"/>
                <w:sz w:val="24"/>
                <w:lang w:val="en-US" w:eastAsia="zh-CN"/>
              </w:rPr>
              <w:t>遗体整形</w:t>
            </w:r>
          </w:p>
        </w:tc>
        <w:tc>
          <w:tcPr>
            <w:tcW w:w="494" w:type="pct"/>
            <w:noWrap w:val="0"/>
            <w:vAlign w:val="top"/>
          </w:tcPr>
          <w:p w14:paraId="4D36BA62">
            <w:pPr>
              <w:jc w:val="center"/>
              <w:rPr>
                <w:rFonts w:hint="eastAsia" w:ascii="仿宋_GB2312" w:hAnsi="宋体" w:eastAsia="仿宋_GB2312" w:cs="黑体"/>
                <w:sz w:val="24"/>
              </w:rPr>
            </w:pPr>
          </w:p>
          <w:p w14:paraId="0E70B9D4">
            <w:pPr>
              <w:jc w:val="center"/>
              <w:rPr>
                <w:rFonts w:hint="default" w:ascii="仿宋_GB2312" w:hAnsi="宋体" w:eastAsia="仿宋_GB2312" w:cs="黑体"/>
                <w:sz w:val="24"/>
                <w:lang w:val="en-US"/>
              </w:rPr>
            </w:pPr>
            <w:r>
              <w:rPr>
                <w:rFonts w:hint="default" w:ascii="仿宋_GB2312" w:hAnsi="宋体" w:eastAsia="仿宋_GB2312" w:cs="黑体"/>
                <w:sz w:val="24"/>
                <w:lang w:val="en-US"/>
              </w:rPr>
              <w:t>800</w:t>
            </w:r>
          </w:p>
        </w:tc>
        <w:tc>
          <w:tcPr>
            <w:tcW w:w="509" w:type="pct"/>
            <w:noWrap w:val="0"/>
            <w:vAlign w:val="top"/>
          </w:tcPr>
          <w:p w14:paraId="09F88A90">
            <w:pPr>
              <w:rPr>
                <w:rFonts w:hint="eastAsia" w:ascii="仿宋_GB2312" w:hAnsi="宋体" w:eastAsia="仿宋_GB2312" w:cs="宋体"/>
                <w:color w:val="000000"/>
                <w:kern w:val="0"/>
                <w:sz w:val="24"/>
              </w:rPr>
            </w:pPr>
          </w:p>
          <w:p w14:paraId="4AF6C6B7">
            <w:pPr>
              <w:rPr>
                <w:rFonts w:hint="default" w:ascii="仿宋_GB2312" w:hAnsi="宋体" w:eastAsia="仿宋_GB2312" w:cs="宋体"/>
                <w:color w:val="000000"/>
                <w:kern w:val="0"/>
                <w:sz w:val="24"/>
                <w:lang w:val="en-US"/>
              </w:rPr>
            </w:pPr>
            <w:r>
              <w:rPr>
                <w:rFonts w:hint="eastAsia" w:ascii="仿宋_GB2312" w:hAnsi="宋体" w:eastAsia="仿宋_GB2312" w:cs="宋体"/>
                <w:color w:val="000000"/>
                <w:kern w:val="0"/>
                <w:sz w:val="24"/>
              </w:rPr>
              <w:t>起/次</w:t>
            </w:r>
          </w:p>
        </w:tc>
        <w:tc>
          <w:tcPr>
            <w:tcW w:w="521" w:type="pct"/>
            <w:vMerge w:val="continue"/>
            <w:noWrap w:val="0"/>
            <w:vAlign w:val="top"/>
          </w:tcPr>
          <w:p w14:paraId="3A1ACB92">
            <w:pPr>
              <w:jc w:val="center"/>
              <w:rPr>
                <w:rFonts w:hint="eastAsia" w:ascii="黑体" w:hAnsi="黑体" w:eastAsia="黑体" w:cs="黑体"/>
                <w:sz w:val="24"/>
              </w:rPr>
            </w:pPr>
          </w:p>
        </w:tc>
        <w:tc>
          <w:tcPr>
            <w:tcW w:w="557" w:type="pct"/>
            <w:gridSpan w:val="2"/>
            <w:vMerge w:val="restart"/>
            <w:noWrap w:val="0"/>
            <w:vAlign w:val="top"/>
          </w:tcPr>
          <w:p w14:paraId="7D5EBE88">
            <w:pPr>
              <w:rPr>
                <w:rFonts w:hint="eastAsia" w:ascii="黑体" w:hAnsi="黑体" w:eastAsia="黑体" w:cs="黑体"/>
                <w:sz w:val="24"/>
              </w:rPr>
            </w:pPr>
            <w:r>
              <w:rPr>
                <w:rFonts w:hint="eastAsia" w:ascii="仿宋_GB2312" w:eastAsia="仿宋_GB2312" w:cs="Times New Roman"/>
                <w:sz w:val="24"/>
              </w:rPr>
              <w:t>对变形、破损、残缺的遗体进行外形修复、3D打印、缺失重塑等</w:t>
            </w:r>
          </w:p>
        </w:tc>
        <w:tc>
          <w:tcPr>
            <w:tcW w:w="983" w:type="pct"/>
            <w:gridSpan w:val="3"/>
            <w:noWrap w:val="0"/>
            <w:vAlign w:val="top"/>
          </w:tcPr>
          <w:p w14:paraId="47FB8429">
            <w:pPr>
              <w:jc w:val="center"/>
              <w:rPr>
                <w:rFonts w:ascii="黑体" w:hAnsi="黑体" w:eastAsia="黑体" w:cs="黑体"/>
                <w:sz w:val="24"/>
              </w:rPr>
            </w:pPr>
            <w:r>
              <w:rPr>
                <w:rFonts w:hint="eastAsia" w:ascii="仿宋_GB2312" w:hAnsi="黑体" w:eastAsia="仿宋_GB2312" w:cs="黑体"/>
                <w:sz w:val="24"/>
              </w:rPr>
              <w:t>遗体整形：小型器官再造整形</w:t>
            </w:r>
          </w:p>
        </w:tc>
        <w:tc>
          <w:tcPr>
            <w:tcW w:w="545" w:type="pct"/>
            <w:gridSpan w:val="2"/>
            <w:noWrap w:val="0"/>
            <w:vAlign w:val="top"/>
          </w:tcPr>
          <w:p w14:paraId="1EA0DBCF">
            <w:pPr>
              <w:rPr>
                <w:sz w:val="30"/>
                <w:szCs w:val="30"/>
              </w:rPr>
            </w:pPr>
          </w:p>
        </w:tc>
        <w:tc>
          <w:tcPr>
            <w:tcW w:w="707" w:type="pct"/>
            <w:gridSpan w:val="2"/>
            <w:noWrap w:val="0"/>
            <w:vAlign w:val="top"/>
          </w:tcPr>
          <w:p w14:paraId="395B86E5">
            <w:pPr>
              <w:rPr>
                <w:sz w:val="30"/>
                <w:szCs w:val="30"/>
              </w:rPr>
            </w:pPr>
          </w:p>
        </w:tc>
      </w:tr>
      <w:tr w14:paraId="16CB4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682" w:type="pct"/>
            <w:vMerge w:val="continue"/>
            <w:noWrap w:val="0"/>
            <w:vAlign w:val="center"/>
          </w:tcPr>
          <w:p w14:paraId="08060367">
            <w:pPr>
              <w:jc w:val="center"/>
              <w:rPr>
                <w:rFonts w:hint="eastAsia" w:ascii="黑体" w:hAnsi="黑体" w:eastAsia="黑体" w:cs="黑体"/>
                <w:sz w:val="24"/>
              </w:rPr>
            </w:pPr>
          </w:p>
        </w:tc>
        <w:tc>
          <w:tcPr>
            <w:tcW w:w="494" w:type="pct"/>
            <w:noWrap w:val="0"/>
            <w:vAlign w:val="top"/>
          </w:tcPr>
          <w:p w14:paraId="2FA7ADFD">
            <w:pPr>
              <w:jc w:val="center"/>
              <w:rPr>
                <w:rFonts w:hint="default" w:ascii="仿宋_GB2312" w:hAnsi="宋体" w:eastAsia="仿宋_GB2312" w:cs="黑体"/>
                <w:sz w:val="24"/>
                <w:lang w:val="en-US"/>
              </w:rPr>
            </w:pPr>
          </w:p>
          <w:p w14:paraId="3DFC2EB0">
            <w:pPr>
              <w:jc w:val="center"/>
              <w:rPr>
                <w:rFonts w:hint="default" w:ascii="仿宋_GB2312" w:hAnsi="宋体" w:eastAsia="仿宋_GB2312" w:cs="黑体"/>
                <w:sz w:val="24"/>
                <w:lang w:val="en-US"/>
              </w:rPr>
            </w:pPr>
            <w:r>
              <w:rPr>
                <w:rFonts w:hint="default" w:ascii="仿宋_GB2312" w:hAnsi="宋体" w:eastAsia="仿宋_GB2312" w:cs="黑体"/>
                <w:sz w:val="24"/>
                <w:lang w:val="en-US"/>
              </w:rPr>
              <w:t>900</w:t>
            </w:r>
          </w:p>
        </w:tc>
        <w:tc>
          <w:tcPr>
            <w:tcW w:w="509" w:type="pct"/>
            <w:noWrap w:val="0"/>
            <w:vAlign w:val="top"/>
          </w:tcPr>
          <w:p w14:paraId="41163A41">
            <w:pPr>
              <w:rPr>
                <w:rFonts w:hint="eastAsia" w:ascii="仿宋_GB2312" w:hAnsi="宋体" w:eastAsia="仿宋_GB2312" w:cs="宋体"/>
                <w:color w:val="000000"/>
                <w:kern w:val="0"/>
                <w:sz w:val="24"/>
              </w:rPr>
            </w:pPr>
          </w:p>
          <w:p w14:paraId="26DFADDA">
            <w:pP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起/次</w:t>
            </w:r>
          </w:p>
        </w:tc>
        <w:tc>
          <w:tcPr>
            <w:tcW w:w="521" w:type="pct"/>
            <w:vMerge w:val="continue"/>
            <w:noWrap w:val="0"/>
            <w:vAlign w:val="top"/>
          </w:tcPr>
          <w:p w14:paraId="217BDA21">
            <w:pPr>
              <w:jc w:val="center"/>
              <w:rPr>
                <w:rFonts w:hint="eastAsia" w:ascii="黑体" w:hAnsi="黑体" w:eastAsia="黑体" w:cs="黑体"/>
                <w:sz w:val="24"/>
              </w:rPr>
            </w:pPr>
          </w:p>
        </w:tc>
        <w:tc>
          <w:tcPr>
            <w:tcW w:w="557" w:type="pct"/>
            <w:gridSpan w:val="2"/>
            <w:vMerge w:val="continue"/>
            <w:noWrap w:val="0"/>
            <w:vAlign w:val="top"/>
          </w:tcPr>
          <w:p w14:paraId="5D78B5AA">
            <w:pPr>
              <w:jc w:val="center"/>
              <w:rPr>
                <w:rFonts w:hint="eastAsia" w:ascii="黑体" w:hAnsi="黑体" w:eastAsia="黑体" w:cs="黑体"/>
                <w:sz w:val="24"/>
              </w:rPr>
            </w:pPr>
          </w:p>
        </w:tc>
        <w:tc>
          <w:tcPr>
            <w:tcW w:w="983" w:type="pct"/>
            <w:gridSpan w:val="3"/>
            <w:noWrap w:val="0"/>
            <w:vAlign w:val="top"/>
          </w:tcPr>
          <w:p w14:paraId="6E0B63AD">
            <w:pPr>
              <w:jc w:val="center"/>
              <w:rPr>
                <w:rFonts w:hint="eastAsia" w:ascii="黑体" w:hAnsi="黑体" w:eastAsia="黑体" w:cs="黑体"/>
                <w:sz w:val="24"/>
              </w:rPr>
            </w:pPr>
          </w:p>
          <w:p w14:paraId="5D673278">
            <w:pPr>
              <w:jc w:val="center"/>
              <w:rPr>
                <w:rFonts w:ascii="黑体" w:hAnsi="黑体" w:eastAsia="黑体" w:cs="黑体"/>
                <w:sz w:val="24"/>
              </w:rPr>
            </w:pPr>
            <w:r>
              <w:rPr>
                <w:rFonts w:hint="eastAsia" w:ascii="仿宋_GB2312" w:hAnsi="黑体" w:eastAsia="仿宋_GB2312" w:cs="黑体"/>
                <w:sz w:val="24"/>
              </w:rPr>
              <w:t>遗体整形：体表创伤缝合包扎</w:t>
            </w:r>
          </w:p>
        </w:tc>
        <w:tc>
          <w:tcPr>
            <w:tcW w:w="545" w:type="pct"/>
            <w:gridSpan w:val="2"/>
            <w:noWrap w:val="0"/>
            <w:vAlign w:val="top"/>
          </w:tcPr>
          <w:p w14:paraId="54F2C856">
            <w:pPr>
              <w:rPr>
                <w:sz w:val="30"/>
                <w:szCs w:val="30"/>
              </w:rPr>
            </w:pPr>
          </w:p>
        </w:tc>
        <w:tc>
          <w:tcPr>
            <w:tcW w:w="707" w:type="pct"/>
            <w:gridSpan w:val="2"/>
            <w:noWrap w:val="0"/>
            <w:vAlign w:val="top"/>
          </w:tcPr>
          <w:p w14:paraId="1E92C442">
            <w:pPr>
              <w:rPr>
                <w:rFonts w:hint="default" w:eastAsia="宋体"/>
                <w:sz w:val="30"/>
                <w:szCs w:val="30"/>
                <w:lang w:val="en-US" w:eastAsia="zh-CN"/>
              </w:rPr>
            </w:pPr>
            <w:r>
              <w:rPr>
                <w:rFonts w:hint="eastAsia" w:ascii="仿宋_GB2312" w:hAnsi="黑体" w:eastAsia="仿宋_GB2312" w:cs="黑体"/>
                <w:sz w:val="24"/>
                <w:lang w:val="en-US" w:eastAsia="zh-CN"/>
              </w:rPr>
              <w:t>超过3cm的部分按照100元/cm计费</w:t>
            </w:r>
          </w:p>
        </w:tc>
      </w:tr>
      <w:tr w14:paraId="0EE7B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682" w:type="pct"/>
            <w:vMerge w:val="continue"/>
            <w:noWrap w:val="0"/>
            <w:vAlign w:val="center"/>
          </w:tcPr>
          <w:p w14:paraId="5E5ACC98">
            <w:pPr>
              <w:jc w:val="center"/>
              <w:rPr>
                <w:rFonts w:hint="eastAsia" w:ascii="黑体" w:hAnsi="黑体" w:eastAsia="黑体" w:cs="黑体"/>
                <w:sz w:val="24"/>
              </w:rPr>
            </w:pPr>
          </w:p>
        </w:tc>
        <w:tc>
          <w:tcPr>
            <w:tcW w:w="494" w:type="pct"/>
            <w:noWrap w:val="0"/>
            <w:vAlign w:val="top"/>
          </w:tcPr>
          <w:p w14:paraId="1E929B4F">
            <w:pPr>
              <w:jc w:val="center"/>
              <w:rPr>
                <w:rFonts w:hint="eastAsia" w:ascii="仿宋_GB2312" w:hAnsi="宋体" w:eastAsia="仿宋_GB2312" w:cs="黑体"/>
                <w:sz w:val="24"/>
                <w:lang w:val="en-US"/>
              </w:rPr>
            </w:pPr>
          </w:p>
          <w:p w14:paraId="03DC1F04">
            <w:pPr>
              <w:jc w:val="center"/>
              <w:rPr>
                <w:rFonts w:hint="default" w:ascii="仿宋_GB2312" w:hAnsi="宋体" w:eastAsia="仿宋_GB2312" w:cs="黑体"/>
                <w:sz w:val="24"/>
                <w:lang w:val="en-US"/>
              </w:rPr>
            </w:pPr>
            <w:r>
              <w:rPr>
                <w:rFonts w:hint="default" w:ascii="仿宋_GB2312" w:hAnsi="宋体" w:eastAsia="仿宋_GB2312" w:cs="黑体"/>
                <w:sz w:val="24"/>
                <w:lang w:val="en-US"/>
              </w:rPr>
              <w:t>1200</w:t>
            </w:r>
          </w:p>
        </w:tc>
        <w:tc>
          <w:tcPr>
            <w:tcW w:w="509" w:type="pct"/>
            <w:noWrap w:val="0"/>
            <w:vAlign w:val="top"/>
          </w:tcPr>
          <w:p w14:paraId="3F5B8741">
            <w:pPr>
              <w:rPr>
                <w:rFonts w:hint="eastAsia" w:ascii="仿宋_GB2312" w:hAnsi="宋体" w:eastAsia="仿宋_GB2312" w:cs="宋体"/>
                <w:color w:val="000000"/>
                <w:kern w:val="0"/>
                <w:sz w:val="24"/>
              </w:rPr>
            </w:pPr>
          </w:p>
          <w:p w14:paraId="393F6B7A">
            <w:pP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起/次</w:t>
            </w:r>
          </w:p>
        </w:tc>
        <w:tc>
          <w:tcPr>
            <w:tcW w:w="521" w:type="pct"/>
            <w:vMerge w:val="continue"/>
            <w:noWrap w:val="0"/>
            <w:vAlign w:val="top"/>
          </w:tcPr>
          <w:p w14:paraId="0EDE6DFE">
            <w:pPr>
              <w:jc w:val="center"/>
              <w:rPr>
                <w:rFonts w:hint="eastAsia" w:ascii="黑体" w:hAnsi="黑体" w:eastAsia="黑体" w:cs="黑体"/>
                <w:sz w:val="24"/>
              </w:rPr>
            </w:pPr>
          </w:p>
        </w:tc>
        <w:tc>
          <w:tcPr>
            <w:tcW w:w="557" w:type="pct"/>
            <w:gridSpan w:val="2"/>
            <w:vMerge w:val="continue"/>
            <w:noWrap w:val="0"/>
            <w:vAlign w:val="top"/>
          </w:tcPr>
          <w:p w14:paraId="5A4A9C92">
            <w:pPr>
              <w:jc w:val="center"/>
              <w:rPr>
                <w:rFonts w:hint="eastAsia" w:ascii="黑体" w:hAnsi="黑体" w:eastAsia="黑体" w:cs="黑体"/>
                <w:sz w:val="24"/>
              </w:rPr>
            </w:pPr>
          </w:p>
        </w:tc>
        <w:tc>
          <w:tcPr>
            <w:tcW w:w="983" w:type="pct"/>
            <w:gridSpan w:val="3"/>
            <w:noWrap w:val="0"/>
            <w:vAlign w:val="top"/>
          </w:tcPr>
          <w:p w14:paraId="5EBF0113">
            <w:pPr>
              <w:jc w:val="center"/>
              <w:rPr>
                <w:rFonts w:hint="eastAsia" w:ascii="黑体" w:hAnsi="黑体" w:eastAsia="黑体" w:cs="黑体"/>
                <w:sz w:val="24"/>
              </w:rPr>
            </w:pPr>
          </w:p>
          <w:p w14:paraId="71DE5F5E">
            <w:pPr>
              <w:jc w:val="center"/>
              <w:rPr>
                <w:rFonts w:ascii="黑体" w:hAnsi="黑体" w:eastAsia="黑体" w:cs="黑体"/>
                <w:sz w:val="24"/>
              </w:rPr>
            </w:pPr>
            <w:r>
              <w:rPr>
                <w:rFonts w:hint="eastAsia" w:ascii="仿宋_GB2312" w:hAnsi="黑体" w:eastAsia="仿宋_GB2312" w:cs="黑体"/>
                <w:sz w:val="24"/>
              </w:rPr>
              <w:t>遗体整形：深部创伤缝合包扎</w:t>
            </w:r>
          </w:p>
        </w:tc>
        <w:tc>
          <w:tcPr>
            <w:tcW w:w="545" w:type="pct"/>
            <w:gridSpan w:val="2"/>
            <w:noWrap w:val="0"/>
            <w:vAlign w:val="top"/>
          </w:tcPr>
          <w:p w14:paraId="470E6742">
            <w:pPr>
              <w:rPr>
                <w:sz w:val="30"/>
                <w:szCs w:val="30"/>
              </w:rPr>
            </w:pPr>
          </w:p>
        </w:tc>
        <w:tc>
          <w:tcPr>
            <w:tcW w:w="707" w:type="pct"/>
            <w:gridSpan w:val="2"/>
            <w:noWrap w:val="0"/>
            <w:vAlign w:val="top"/>
          </w:tcPr>
          <w:p w14:paraId="27758805">
            <w:pPr>
              <w:rPr>
                <w:sz w:val="30"/>
                <w:szCs w:val="30"/>
              </w:rPr>
            </w:pPr>
            <w:r>
              <w:rPr>
                <w:rFonts w:hint="eastAsia" w:ascii="仿宋_GB2312" w:hAnsi="黑体" w:eastAsia="仿宋_GB2312" w:cs="黑体"/>
                <w:sz w:val="24"/>
                <w:lang w:val="en-US" w:eastAsia="zh-CN"/>
              </w:rPr>
              <w:t>超过3cm的部分按照150元/cm计费</w:t>
            </w:r>
          </w:p>
        </w:tc>
      </w:tr>
      <w:tr w14:paraId="3E4FF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682" w:type="pct"/>
            <w:vMerge w:val="continue"/>
            <w:noWrap w:val="0"/>
            <w:vAlign w:val="center"/>
          </w:tcPr>
          <w:p w14:paraId="0D8317AE">
            <w:pPr>
              <w:jc w:val="center"/>
              <w:rPr>
                <w:rFonts w:hint="eastAsia" w:ascii="黑体" w:hAnsi="黑体" w:eastAsia="黑体" w:cs="黑体"/>
                <w:sz w:val="24"/>
              </w:rPr>
            </w:pPr>
          </w:p>
        </w:tc>
        <w:tc>
          <w:tcPr>
            <w:tcW w:w="494" w:type="pct"/>
            <w:noWrap w:val="0"/>
            <w:vAlign w:val="top"/>
          </w:tcPr>
          <w:p w14:paraId="1DC58915">
            <w:pPr>
              <w:jc w:val="center"/>
              <w:rPr>
                <w:rFonts w:hint="default" w:ascii="仿宋_GB2312" w:hAnsi="宋体" w:eastAsia="仿宋_GB2312" w:cs="黑体"/>
                <w:sz w:val="24"/>
                <w:lang w:val="en-US"/>
              </w:rPr>
            </w:pPr>
          </w:p>
          <w:p w14:paraId="775CB3CD">
            <w:pPr>
              <w:jc w:val="center"/>
              <w:rPr>
                <w:rFonts w:hint="default" w:ascii="仿宋_GB2312" w:hAnsi="宋体" w:eastAsia="仿宋_GB2312" w:cs="黑体"/>
                <w:sz w:val="24"/>
                <w:lang w:val="en-US"/>
              </w:rPr>
            </w:pPr>
            <w:r>
              <w:rPr>
                <w:rFonts w:hint="default" w:ascii="仿宋_GB2312" w:hAnsi="宋体" w:eastAsia="仿宋_GB2312" w:cs="黑体"/>
                <w:sz w:val="24"/>
                <w:lang w:val="en-US"/>
              </w:rPr>
              <w:t>1500</w:t>
            </w:r>
          </w:p>
        </w:tc>
        <w:tc>
          <w:tcPr>
            <w:tcW w:w="509" w:type="pct"/>
            <w:noWrap w:val="0"/>
            <w:vAlign w:val="top"/>
          </w:tcPr>
          <w:p w14:paraId="55958CB3">
            <w:pPr>
              <w:rPr>
                <w:rFonts w:hint="eastAsia" w:ascii="仿宋_GB2312" w:hAnsi="宋体" w:eastAsia="仿宋_GB2312" w:cs="宋体"/>
                <w:color w:val="000000"/>
                <w:kern w:val="0"/>
                <w:sz w:val="24"/>
              </w:rPr>
            </w:pPr>
          </w:p>
          <w:p w14:paraId="40AB1084">
            <w:pP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起/次</w:t>
            </w:r>
          </w:p>
        </w:tc>
        <w:tc>
          <w:tcPr>
            <w:tcW w:w="521" w:type="pct"/>
            <w:vMerge w:val="continue"/>
            <w:noWrap w:val="0"/>
            <w:vAlign w:val="top"/>
          </w:tcPr>
          <w:p w14:paraId="5D2039DA">
            <w:pPr>
              <w:jc w:val="center"/>
              <w:rPr>
                <w:rFonts w:hint="eastAsia" w:ascii="黑体" w:hAnsi="黑体" w:eastAsia="黑体" w:cs="黑体"/>
                <w:sz w:val="24"/>
              </w:rPr>
            </w:pPr>
          </w:p>
        </w:tc>
        <w:tc>
          <w:tcPr>
            <w:tcW w:w="557" w:type="pct"/>
            <w:gridSpan w:val="2"/>
            <w:vMerge w:val="continue"/>
            <w:noWrap w:val="0"/>
            <w:vAlign w:val="top"/>
          </w:tcPr>
          <w:p w14:paraId="33F7F7DA">
            <w:pPr>
              <w:jc w:val="center"/>
              <w:rPr>
                <w:rFonts w:hint="eastAsia" w:ascii="黑体" w:hAnsi="黑体" w:eastAsia="黑体" w:cs="黑体"/>
                <w:sz w:val="24"/>
              </w:rPr>
            </w:pPr>
          </w:p>
        </w:tc>
        <w:tc>
          <w:tcPr>
            <w:tcW w:w="983" w:type="pct"/>
            <w:gridSpan w:val="3"/>
            <w:noWrap w:val="0"/>
            <w:vAlign w:val="top"/>
          </w:tcPr>
          <w:p w14:paraId="5D9108CE">
            <w:pPr>
              <w:jc w:val="center"/>
              <w:rPr>
                <w:rFonts w:ascii="黑体" w:hAnsi="黑体" w:eastAsia="黑体" w:cs="黑体"/>
                <w:sz w:val="24"/>
              </w:rPr>
            </w:pPr>
            <w:r>
              <w:rPr>
                <w:rFonts w:hint="eastAsia" w:ascii="仿宋_GB2312" w:hAnsi="黑体" w:eastAsia="仿宋_GB2312" w:cs="黑体"/>
                <w:sz w:val="24"/>
              </w:rPr>
              <w:t>遗体整形：头面部创伤缝合包扎</w:t>
            </w:r>
          </w:p>
        </w:tc>
        <w:tc>
          <w:tcPr>
            <w:tcW w:w="545" w:type="pct"/>
            <w:gridSpan w:val="2"/>
            <w:noWrap w:val="0"/>
            <w:vAlign w:val="top"/>
          </w:tcPr>
          <w:p w14:paraId="50ED85BE">
            <w:pPr>
              <w:rPr>
                <w:sz w:val="30"/>
                <w:szCs w:val="30"/>
              </w:rPr>
            </w:pPr>
          </w:p>
        </w:tc>
        <w:tc>
          <w:tcPr>
            <w:tcW w:w="707" w:type="pct"/>
            <w:gridSpan w:val="2"/>
            <w:noWrap w:val="0"/>
            <w:vAlign w:val="top"/>
          </w:tcPr>
          <w:p w14:paraId="74EDCC35">
            <w:pPr>
              <w:rPr>
                <w:sz w:val="30"/>
                <w:szCs w:val="30"/>
              </w:rPr>
            </w:pPr>
            <w:r>
              <w:rPr>
                <w:rFonts w:hint="eastAsia" w:ascii="仿宋_GB2312" w:hAnsi="黑体" w:eastAsia="仿宋_GB2312" w:cs="黑体"/>
                <w:sz w:val="24"/>
                <w:lang w:val="en-US" w:eastAsia="zh-CN"/>
              </w:rPr>
              <w:t>超过3cm的部分按照200元/cm计费</w:t>
            </w:r>
          </w:p>
        </w:tc>
      </w:tr>
      <w:tr w14:paraId="6B281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682" w:type="pct"/>
            <w:vMerge w:val="continue"/>
            <w:noWrap w:val="0"/>
            <w:vAlign w:val="center"/>
          </w:tcPr>
          <w:p w14:paraId="0FF80D8A">
            <w:pPr>
              <w:jc w:val="center"/>
              <w:rPr>
                <w:rFonts w:hint="eastAsia" w:ascii="黑体" w:hAnsi="黑体" w:eastAsia="黑体" w:cs="黑体"/>
                <w:sz w:val="24"/>
              </w:rPr>
            </w:pPr>
          </w:p>
        </w:tc>
        <w:tc>
          <w:tcPr>
            <w:tcW w:w="494" w:type="pct"/>
            <w:noWrap w:val="0"/>
            <w:vAlign w:val="top"/>
          </w:tcPr>
          <w:p w14:paraId="39AFCC42">
            <w:pPr>
              <w:jc w:val="center"/>
              <w:rPr>
                <w:rFonts w:hint="default" w:ascii="仿宋_GB2312" w:hAnsi="宋体" w:eastAsia="仿宋_GB2312" w:cs="黑体"/>
                <w:sz w:val="24"/>
                <w:lang w:val="en-US"/>
              </w:rPr>
            </w:pPr>
          </w:p>
          <w:p w14:paraId="2454090F">
            <w:pPr>
              <w:jc w:val="center"/>
              <w:rPr>
                <w:rFonts w:hint="default" w:ascii="仿宋_GB2312" w:hAnsi="宋体" w:eastAsia="仿宋_GB2312" w:cs="黑体"/>
                <w:sz w:val="24"/>
                <w:lang w:val="en-US"/>
              </w:rPr>
            </w:pPr>
            <w:r>
              <w:rPr>
                <w:rFonts w:hint="default" w:ascii="仿宋_GB2312" w:hAnsi="宋体" w:eastAsia="仿宋_GB2312" w:cs="黑体"/>
                <w:sz w:val="24"/>
                <w:lang w:val="en-US"/>
              </w:rPr>
              <w:t>2000</w:t>
            </w:r>
          </w:p>
        </w:tc>
        <w:tc>
          <w:tcPr>
            <w:tcW w:w="509" w:type="pct"/>
            <w:noWrap w:val="0"/>
            <w:vAlign w:val="top"/>
          </w:tcPr>
          <w:p w14:paraId="36970EDB">
            <w:pPr>
              <w:rPr>
                <w:rFonts w:hint="eastAsia" w:ascii="仿宋_GB2312" w:hAnsi="宋体" w:eastAsia="仿宋_GB2312" w:cs="宋体"/>
                <w:color w:val="000000"/>
                <w:kern w:val="0"/>
                <w:sz w:val="24"/>
              </w:rPr>
            </w:pPr>
          </w:p>
          <w:p w14:paraId="0FF6E822">
            <w:pP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起/次</w:t>
            </w:r>
          </w:p>
        </w:tc>
        <w:tc>
          <w:tcPr>
            <w:tcW w:w="521" w:type="pct"/>
            <w:vMerge w:val="continue"/>
            <w:noWrap w:val="0"/>
            <w:vAlign w:val="top"/>
          </w:tcPr>
          <w:p w14:paraId="78D3335B">
            <w:pPr>
              <w:jc w:val="center"/>
              <w:rPr>
                <w:rFonts w:hint="eastAsia" w:ascii="黑体" w:hAnsi="黑体" w:eastAsia="黑体" w:cs="黑体"/>
                <w:sz w:val="24"/>
              </w:rPr>
            </w:pPr>
          </w:p>
        </w:tc>
        <w:tc>
          <w:tcPr>
            <w:tcW w:w="557" w:type="pct"/>
            <w:gridSpan w:val="2"/>
            <w:vMerge w:val="continue"/>
            <w:noWrap w:val="0"/>
            <w:vAlign w:val="top"/>
          </w:tcPr>
          <w:p w14:paraId="14F21D08">
            <w:pPr>
              <w:jc w:val="center"/>
              <w:rPr>
                <w:rFonts w:hint="eastAsia" w:ascii="黑体" w:hAnsi="黑体" w:eastAsia="黑体" w:cs="黑体"/>
                <w:sz w:val="24"/>
              </w:rPr>
            </w:pPr>
          </w:p>
        </w:tc>
        <w:tc>
          <w:tcPr>
            <w:tcW w:w="983" w:type="pct"/>
            <w:gridSpan w:val="3"/>
            <w:noWrap w:val="0"/>
            <w:vAlign w:val="top"/>
          </w:tcPr>
          <w:p w14:paraId="6C956560">
            <w:pPr>
              <w:jc w:val="center"/>
              <w:rPr>
                <w:rFonts w:ascii="黑体" w:hAnsi="黑体" w:eastAsia="黑体" w:cs="黑体"/>
                <w:sz w:val="24"/>
              </w:rPr>
            </w:pPr>
            <w:r>
              <w:rPr>
                <w:rFonts w:hint="eastAsia" w:ascii="仿宋_GB2312" w:hAnsi="黑体" w:eastAsia="仿宋_GB2312" w:cs="黑体"/>
                <w:sz w:val="24"/>
              </w:rPr>
              <w:t>遗体整形：躯干局部填充塑形整形</w:t>
            </w:r>
          </w:p>
        </w:tc>
        <w:tc>
          <w:tcPr>
            <w:tcW w:w="545" w:type="pct"/>
            <w:gridSpan w:val="2"/>
            <w:noWrap w:val="0"/>
            <w:vAlign w:val="top"/>
          </w:tcPr>
          <w:p w14:paraId="01A3DF16">
            <w:pPr>
              <w:rPr>
                <w:sz w:val="30"/>
                <w:szCs w:val="30"/>
              </w:rPr>
            </w:pPr>
          </w:p>
        </w:tc>
        <w:tc>
          <w:tcPr>
            <w:tcW w:w="707" w:type="pct"/>
            <w:gridSpan w:val="2"/>
            <w:noWrap w:val="0"/>
            <w:vAlign w:val="top"/>
          </w:tcPr>
          <w:p w14:paraId="3E546A1A">
            <w:pPr>
              <w:rPr>
                <w:sz w:val="30"/>
                <w:szCs w:val="30"/>
              </w:rPr>
            </w:pPr>
          </w:p>
        </w:tc>
      </w:tr>
      <w:tr w14:paraId="3C901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682" w:type="pct"/>
            <w:vMerge w:val="continue"/>
            <w:noWrap w:val="0"/>
            <w:vAlign w:val="center"/>
          </w:tcPr>
          <w:p w14:paraId="57A0AA78">
            <w:pPr>
              <w:jc w:val="center"/>
              <w:rPr>
                <w:rFonts w:hint="eastAsia" w:ascii="黑体" w:hAnsi="黑体" w:eastAsia="黑体" w:cs="黑体"/>
                <w:sz w:val="24"/>
              </w:rPr>
            </w:pPr>
          </w:p>
        </w:tc>
        <w:tc>
          <w:tcPr>
            <w:tcW w:w="494" w:type="pct"/>
            <w:noWrap w:val="0"/>
            <w:vAlign w:val="top"/>
          </w:tcPr>
          <w:p w14:paraId="63B5993A">
            <w:pPr>
              <w:jc w:val="center"/>
              <w:rPr>
                <w:rFonts w:hint="default" w:ascii="仿宋_GB2312" w:hAnsi="宋体" w:eastAsia="仿宋_GB2312" w:cs="黑体"/>
                <w:sz w:val="24"/>
                <w:lang w:val="en-US"/>
              </w:rPr>
            </w:pPr>
          </w:p>
          <w:p w14:paraId="19315321">
            <w:pPr>
              <w:jc w:val="center"/>
              <w:rPr>
                <w:rFonts w:hint="default" w:ascii="仿宋_GB2312" w:hAnsi="宋体" w:eastAsia="仿宋_GB2312" w:cs="黑体"/>
                <w:sz w:val="24"/>
                <w:lang w:val="en-US"/>
              </w:rPr>
            </w:pPr>
            <w:r>
              <w:rPr>
                <w:rFonts w:hint="default" w:ascii="仿宋_GB2312" w:hAnsi="宋体" w:eastAsia="仿宋_GB2312" w:cs="黑体"/>
                <w:sz w:val="24"/>
                <w:lang w:val="en-US"/>
              </w:rPr>
              <w:t>3000</w:t>
            </w:r>
          </w:p>
        </w:tc>
        <w:tc>
          <w:tcPr>
            <w:tcW w:w="509" w:type="pct"/>
            <w:noWrap w:val="0"/>
            <w:vAlign w:val="top"/>
          </w:tcPr>
          <w:p w14:paraId="0B3AC8C5">
            <w:pPr>
              <w:rPr>
                <w:rFonts w:hint="eastAsia" w:ascii="仿宋_GB2312" w:hAnsi="宋体" w:eastAsia="仿宋_GB2312" w:cs="宋体"/>
                <w:color w:val="000000"/>
                <w:kern w:val="0"/>
                <w:sz w:val="24"/>
              </w:rPr>
            </w:pPr>
          </w:p>
          <w:p w14:paraId="30AA9474">
            <w:pP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起/次</w:t>
            </w:r>
          </w:p>
        </w:tc>
        <w:tc>
          <w:tcPr>
            <w:tcW w:w="521" w:type="pct"/>
            <w:vMerge w:val="continue"/>
            <w:noWrap w:val="0"/>
            <w:vAlign w:val="top"/>
          </w:tcPr>
          <w:p w14:paraId="2A8343F2">
            <w:pPr>
              <w:jc w:val="center"/>
              <w:rPr>
                <w:rFonts w:hint="eastAsia" w:ascii="黑体" w:hAnsi="黑体" w:eastAsia="黑体" w:cs="黑体"/>
                <w:sz w:val="24"/>
              </w:rPr>
            </w:pPr>
          </w:p>
        </w:tc>
        <w:tc>
          <w:tcPr>
            <w:tcW w:w="557" w:type="pct"/>
            <w:gridSpan w:val="2"/>
            <w:vMerge w:val="continue"/>
            <w:noWrap w:val="0"/>
            <w:vAlign w:val="top"/>
          </w:tcPr>
          <w:p w14:paraId="32BF638F">
            <w:pPr>
              <w:jc w:val="center"/>
              <w:rPr>
                <w:rFonts w:hint="eastAsia" w:ascii="黑体" w:hAnsi="黑体" w:eastAsia="黑体" w:cs="黑体"/>
                <w:sz w:val="24"/>
              </w:rPr>
            </w:pPr>
          </w:p>
        </w:tc>
        <w:tc>
          <w:tcPr>
            <w:tcW w:w="983" w:type="pct"/>
            <w:gridSpan w:val="3"/>
            <w:noWrap w:val="0"/>
            <w:vAlign w:val="top"/>
          </w:tcPr>
          <w:p w14:paraId="6513F215">
            <w:pPr>
              <w:jc w:val="center"/>
              <w:rPr>
                <w:rFonts w:ascii="黑体" w:hAnsi="黑体" w:eastAsia="黑体" w:cs="黑体"/>
                <w:sz w:val="24"/>
              </w:rPr>
            </w:pPr>
            <w:r>
              <w:rPr>
                <w:rFonts w:hint="eastAsia" w:ascii="仿宋_GB2312" w:hAnsi="黑体" w:eastAsia="仿宋_GB2312" w:cs="黑体"/>
                <w:sz w:val="24"/>
              </w:rPr>
              <w:t>遗体整形：面部大面积塑形整形</w:t>
            </w:r>
          </w:p>
        </w:tc>
        <w:tc>
          <w:tcPr>
            <w:tcW w:w="545" w:type="pct"/>
            <w:gridSpan w:val="2"/>
            <w:noWrap w:val="0"/>
            <w:vAlign w:val="top"/>
          </w:tcPr>
          <w:p w14:paraId="3E177445">
            <w:pPr>
              <w:rPr>
                <w:sz w:val="30"/>
                <w:szCs w:val="30"/>
              </w:rPr>
            </w:pPr>
          </w:p>
        </w:tc>
        <w:tc>
          <w:tcPr>
            <w:tcW w:w="707" w:type="pct"/>
            <w:gridSpan w:val="2"/>
            <w:noWrap w:val="0"/>
            <w:vAlign w:val="top"/>
          </w:tcPr>
          <w:p w14:paraId="118A6569">
            <w:pPr>
              <w:rPr>
                <w:sz w:val="30"/>
                <w:szCs w:val="30"/>
              </w:rPr>
            </w:pPr>
          </w:p>
        </w:tc>
      </w:tr>
      <w:tr w14:paraId="58829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682" w:type="pct"/>
            <w:vMerge w:val="continue"/>
            <w:noWrap w:val="0"/>
            <w:vAlign w:val="center"/>
          </w:tcPr>
          <w:p w14:paraId="4F264F85">
            <w:pPr>
              <w:jc w:val="center"/>
              <w:rPr>
                <w:rFonts w:hint="eastAsia" w:ascii="黑体" w:hAnsi="黑体" w:eastAsia="黑体" w:cs="黑体"/>
                <w:sz w:val="24"/>
              </w:rPr>
            </w:pPr>
          </w:p>
        </w:tc>
        <w:tc>
          <w:tcPr>
            <w:tcW w:w="494" w:type="pct"/>
            <w:noWrap w:val="0"/>
            <w:vAlign w:val="top"/>
          </w:tcPr>
          <w:p w14:paraId="5D45078E">
            <w:pPr>
              <w:jc w:val="center"/>
              <w:rPr>
                <w:rFonts w:hint="default" w:ascii="仿宋_GB2312" w:hAnsi="宋体" w:eastAsia="仿宋_GB2312" w:cs="黑体"/>
                <w:sz w:val="24"/>
                <w:lang w:val="en-US"/>
              </w:rPr>
            </w:pPr>
          </w:p>
          <w:p w14:paraId="2D489040">
            <w:pPr>
              <w:jc w:val="center"/>
              <w:rPr>
                <w:rFonts w:hint="default" w:ascii="仿宋_GB2312" w:hAnsi="宋体" w:eastAsia="仿宋_GB2312" w:cs="黑体"/>
                <w:sz w:val="24"/>
                <w:lang w:val="en-US"/>
              </w:rPr>
            </w:pPr>
            <w:r>
              <w:rPr>
                <w:rFonts w:hint="default" w:ascii="仿宋_GB2312" w:hAnsi="宋体" w:eastAsia="仿宋_GB2312" w:cs="黑体"/>
                <w:sz w:val="24"/>
                <w:lang w:val="en-US"/>
              </w:rPr>
              <w:t>8000</w:t>
            </w:r>
          </w:p>
        </w:tc>
        <w:tc>
          <w:tcPr>
            <w:tcW w:w="509" w:type="pct"/>
            <w:noWrap w:val="0"/>
            <w:vAlign w:val="top"/>
          </w:tcPr>
          <w:p w14:paraId="1602CB67">
            <w:pPr>
              <w:rPr>
                <w:rFonts w:hint="eastAsia" w:ascii="仿宋_GB2312" w:hAnsi="宋体" w:eastAsia="仿宋_GB2312" w:cs="宋体"/>
                <w:color w:val="000000"/>
                <w:kern w:val="0"/>
                <w:sz w:val="24"/>
              </w:rPr>
            </w:pPr>
          </w:p>
          <w:p w14:paraId="07461851">
            <w:pP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起/次</w:t>
            </w:r>
          </w:p>
        </w:tc>
        <w:tc>
          <w:tcPr>
            <w:tcW w:w="521" w:type="pct"/>
            <w:vMerge w:val="continue"/>
            <w:noWrap w:val="0"/>
            <w:vAlign w:val="top"/>
          </w:tcPr>
          <w:p w14:paraId="796C2207">
            <w:pPr>
              <w:jc w:val="center"/>
              <w:rPr>
                <w:rFonts w:hint="eastAsia" w:ascii="黑体" w:hAnsi="黑体" w:eastAsia="黑体" w:cs="黑体"/>
                <w:sz w:val="24"/>
              </w:rPr>
            </w:pPr>
          </w:p>
        </w:tc>
        <w:tc>
          <w:tcPr>
            <w:tcW w:w="557" w:type="pct"/>
            <w:gridSpan w:val="2"/>
            <w:vMerge w:val="continue"/>
            <w:noWrap w:val="0"/>
            <w:vAlign w:val="top"/>
          </w:tcPr>
          <w:p w14:paraId="7D9A82D4">
            <w:pPr>
              <w:jc w:val="center"/>
              <w:rPr>
                <w:rFonts w:hint="eastAsia" w:ascii="黑体" w:hAnsi="黑体" w:eastAsia="黑体" w:cs="黑体"/>
                <w:sz w:val="24"/>
              </w:rPr>
            </w:pPr>
          </w:p>
        </w:tc>
        <w:tc>
          <w:tcPr>
            <w:tcW w:w="983" w:type="pct"/>
            <w:gridSpan w:val="3"/>
            <w:noWrap w:val="0"/>
            <w:vAlign w:val="top"/>
          </w:tcPr>
          <w:p w14:paraId="5400F568">
            <w:pPr>
              <w:jc w:val="center"/>
              <w:rPr>
                <w:rFonts w:ascii="黑体" w:hAnsi="黑体" w:eastAsia="黑体" w:cs="黑体"/>
                <w:sz w:val="24"/>
              </w:rPr>
            </w:pPr>
            <w:r>
              <w:rPr>
                <w:rFonts w:hint="eastAsia" w:ascii="仿宋_GB2312" w:hAnsi="黑体" w:eastAsia="仿宋_GB2312" w:cs="黑体"/>
                <w:sz w:val="24"/>
              </w:rPr>
              <w:t>遗体整形：头颅整体重塑整形</w:t>
            </w:r>
          </w:p>
        </w:tc>
        <w:tc>
          <w:tcPr>
            <w:tcW w:w="545" w:type="pct"/>
            <w:gridSpan w:val="2"/>
            <w:noWrap w:val="0"/>
            <w:vAlign w:val="top"/>
          </w:tcPr>
          <w:p w14:paraId="79450062">
            <w:pPr>
              <w:rPr>
                <w:sz w:val="30"/>
                <w:szCs w:val="30"/>
              </w:rPr>
            </w:pPr>
          </w:p>
        </w:tc>
        <w:tc>
          <w:tcPr>
            <w:tcW w:w="707" w:type="pct"/>
            <w:gridSpan w:val="2"/>
            <w:noWrap w:val="0"/>
            <w:vAlign w:val="top"/>
          </w:tcPr>
          <w:p w14:paraId="2F201BE8">
            <w:pPr>
              <w:rPr>
                <w:sz w:val="30"/>
                <w:szCs w:val="30"/>
              </w:rPr>
            </w:pPr>
          </w:p>
        </w:tc>
      </w:tr>
      <w:tr w14:paraId="41975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pct"/>
            <w:vMerge w:val="restart"/>
            <w:noWrap w:val="0"/>
            <w:vAlign w:val="center"/>
          </w:tcPr>
          <w:p w14:paraId="01BB9686">
            <w:pPr>
              <w:pStyle w:val="2"/>
              <w:ind w:firstLine="420"/>
              <w:rPr>
                <w:rFonts w:hint="eastAsia" w:eastAsia="宋体"/>
                <w:lang w:eastAsia="zh-CN"/>
              </w:rPr>
            </w:pPr>
            <w:r>
              <w:rPr>
                <w:rFonts w:hint="eastAsia" w:ascii="黑体" w:hAnsi="黑体" w:eastAsia="黑体" w:cs="宋体"/>
                <w:color w:val="000000"/>
                <w:kern w:val="0"/>
                <w:sz w:val="24"/>
                <w:lang w:eastAsia="zh-CN"/>
              </w:rPr>
              <w:t>花艺布置</w:t>
            </w:r>
          </w:p>
          <w:p w14:paraId="332DB1FA">
            <w:pPr>
              <w:pStyle w:val="2"/>
              <w:ind w:firstLine="0" w:firstLineChars="0"/>
              <w:jc w:val="center"/>
              <w:rPr>
                <w:rFonts w:hint="eastAsia" w:ascii="黑体" w:hAnsi="黑体" w:eastAsia="黑体"/>
                <w:sz w:val="24"/>
                <w:szCs w:val="24"/>
              </w:rPr>
            </w:pPr>
          </w:p>
        </w:tc>
        <w:tc>
          <w:tcPr>
            <w:tcW w:w="494" w:type="pct"/>
            <w:noWrap w:val="0"/>
            <w:vAlign w:val="center"/>
          </w:tcPr>
          <w:p w14:paraId="30304FFC">
            <w:pPr>
              <w:widowControl/>
              <w:jc w:val="center"/>
              <w:textAlignment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类型一</w:t>
            </w:r>
          </w:p>
          <w:p w14:paraId="4FA40877">
            <w:pPr>
              <w:widowControl/>
              <w:jc w:val="center"/>
              <w:textAlignment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lang w:val="en-US" w:eastAsia="zh-CN"/>
              </w:rPr>
              <w:t>460</w:t>
            </w:r>
          </w:p>
        </w:tc>
        <w:tc>
          <w:tcPr>
            <w:tcW w:w="509" w:type="pct"/>
            <w:shd w:val="clear" w:color="auto" w:fill="auto"/>
            <w:noWrap w:val="0"/>
            <w:vAlign w:val="top"/>
          </w:tcPr>
          <w:p w14:paraId="797FA44E">
            <w:pPr>
              <w:rPr>
                <w:rFonts w:hint="eastAsia" w:ascii="仿宋_GB2312" w:hAnsi="宋体" w:eastAsia="仿宋_GB2312" w:cs="宋体"/>
                <w:color w:val="000000"/>
                <w:kern w:val="0"/>
                <w:sz w:val="24"/>
              </w:rPr>
            </w:pPr>
          </w:p>
          <w:p w14:paraId="20D2B9DF">
            <w:pPr>
              <w:rPr>
                <w:rFonts w:hint="eastAsia" w:ascii="仿宋_GB2312" w:hAnsi="宋体" w:eastAsia="仿宋_GB2312" w:cs="宋体"/>
                <w:color w:val="000000"/>
                <w:kern w:val="0"/>
                <w:sz w:val="24"/>
                <w:szCs w:val="24"/>
                <w:lang w:val="en-US" w:eastAsia="zh-CN" w:bidi="ar-SA"/>
              </w:rPr>
            </w:pPr>
            <w:r>
              <w:rPr>
                <w:rFonts w:hint="eastAsia" w:ascii="仿宋_GB2312" w:hAnsi="宋体" w:eastAsia="仿宋_GB2312" w:cs="宋体"/>
                <w:color w:val="000000"/>
                <w:kern w:val="0"/>
                <w:sz w:val="24"/>
              </w:rPr>
              <w:t>元/次</w:t>
            </w:r>
          </w:p>
        </w:tc>
        <w:tc>
          <w:tcPr>
            <w:tcW w:w="521" w:type="pct"/>
            <w:vMerge w:val="continue"/>
            <w:noWrap w:val="0"/>
            <w:vAlign w:val="top"/>
          </w:tcPr>
          <w:p w14:paraId="2589E4FE">
            <w:pPr>
              <w:rPr>
                <w:rFonts w:hint="eastAsia" w:ascii="仿宋_GB2312" w:eastAsia="仿宋_GB2312"/>
                <w:sz w:val="24"/>
              </w:rPr>
            </w:pPr>
          </w:p>
        </w:tc>
        <w:tc>
          <w:tcPr>
            <w:tcW w:w="557" w:type="pct"/>
            <w:gridSpan w:val="2"/>
            <w:vMerge w:val="restart"/>
            <w:noWrap w:val="0"/>
            <w:vAlign w:val="top"/>
          </w:tcPr>
          <w:p w14:paraId="51AD8DDF">
            <w:pPr>
              <w:rPr>
                <w:rFonts w:hint="eastAsia" w:ascii="仿宋_GB2312" w:eastAsia="仿宋_GB2312"/>
                <w:sz w:val="24"/>
              </w:rPr>
            </w:pPr>
          </w:p>
          <w:p w14:paraId="46E2F808">
            <w:pPr>
              <w:rPr>
                <w:rFonts w:hint="eastAsia" w:ascii="仿宋_GB2312" w:eastAsia="仿宋_GB2312"/>
                <w:sz w:val="24"/>
              </w:rPr>
            </w:pPr>
          </w:p>
          <w:p w14:paraId="598C5BE4">
            <w:pPr>
              <w:rPr>
                <w:rFonts w:hint="eastAsia" w:ascii="仿宋_GB2312" w:eastAsia="仿宋_GB2312"/>
                <w:sz w:val="24"/>
              </w:rPr>
            </w:pPr>
            <w:r>
              <w:rPr>
                <w:rFonts w:hint="eastAsia" w:ascii="仿宋_GB2312" w:eastAsia="仿宋_GB2312"/>
                <w:sz w:val="24"/>
              </w:rPr>
              <w:t>提供花艺设计、制作、布置等服务。</w:t>
            </w:r>
          </w:p>
          <w:p w14:paraId="3DD22145">
            <w:pPr>
              <w:spacing w:line="276" w:lineRule="auto"/>
              <w:rPr>
                <w:rFonts w:hint="eastAsia" w:ascii="仿宋_GB2312" w:hAnsi="宋体" w:eastAsia="仿宋_GB2312" w:cs="宋体"/>
                <w:sz w:val="24"/>
              </w:rPr>
            </w:pPr>
          </w:p>
        </w:tc>
        <w:tc>
          <w:tcPr>
            <w:tcW w:w="983" w:type="pct"/>
            <w:gridSpan w:val="3"/>
            <w:noWrap w:val="0"/>
            <w:vAlign w:val="top"/>
          </w:tcPr>
          <w:p w14:paraId="07A6018B">
            <w:pPr>
              <w:pStyle w:val="2"/>
              <w:ind w:left="0" w:leftChars="0" w:firstLine="0" w:firstLineChars="0"/>
              <w:rPr>
                <w:rFonts w:hint="default" w:ascii="仿宋_GB2312" w:hAnsi="黑体" w:eastAsia="仿宋_GB2312" w:cs="宋体"/>
                <w:color w:val="000000"/>
                <w:kern w:val="0"/>
                <w:sz w:val="24"/>
                <w:lang w:val="en-US"/>
              </w:rPr>
            </w:pPr>
            <w:r>
              <w:rPr>
                <w:rFonts w:hint="eastAsia" w:ascii="仿宋_GB2312" w:eastAsia="仿宋_GB2312"/>
                <w:sz w:val="24"/>
                <w:lang w:eastAsia="zh-CN"/>
              </w:rPr>
              <w:t>告别厅鲜花布置</w:t>
            </w:r>
            <w:r>
              <w:rPr>
                <w:rFonts w:hint="eastAsia" w:ascii="仿宋_GB2312" w:eastAsia="仿宋_GB2312"/>
                <w:sz w:val="24"/>
                <w:lang w:val="en-US" w:eastAsia="zh-CN"/>
              </w:rPr>
              <w:t>(租用)</w:t>
            </w:r>
          </w:p>
        </w:tc>
        <w:tc>
          <w:tcPr>
            <w:tcW w:w="545" w:type="pct"/>
            <w:gridSpan w:val="2"/>
            <w:noWrap w:val="0"/>
            <w:vAlign w:val="top"/>
          </w:tcPr>
          <w:p w14:paraId="1194A9C8">
            <w:pPr>
              <w:rPr>
                <w:sz w:val="30"/>
                <w:szCs w:val="30"/>
              </w:rPr>
            </w:pPr>
          </w:p>
        </w:tc>
        <w:tc>
          <w:tcPr>
            <w:tcW w:w="707" w:type="pct"/>
            <w:gridSpan w:val="2"/>
            <w:noWrap w:val="0"/>
            <w:vAlign w:val="top"/>
          </w:tcPr>
          <w:p w14:paraId="5E740DA6">
            <w:pPr>
              <w:rPr>
                <w:sz w:val="30"/>
                <w:szCs w:val="30"/>
              </w:rPr>
            </w:pPr>
          </w:p>
        </w:tc>
      </w:tr>
      <w:tr w14:paraId="4D982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pct"/>
            <w:vMerge w:val="continue"/>
            <w:noWrap w:val="0"/>
            <w:vAlign w:val="center"/>
          </w:tcPr>
          <w:p w14:paraId="0DDC5950">
            <w:pPr>
              <w:pStyle w:val="2"/>
              <w:ind w:firstLine="0" w:firstLineChars="0"/>
              <w:jc w:val="center"/>
              <w:rPr>
                <w:rFonts w:hint="eastAsia" w:ascii="黑体" w:hAnsi="黑体" w:eastAsia="黑体"/>
                <w:sz w:val="24"/>
                <w:szCs w:val="24"/>
              </w:rPr>
            </w:pPr>
          </w:p>
        </w:tc>
        <w:tc>
          <w:tcPr>
            <w:tcW w:w="494" w:type="pct"/>
            <w:noWrap w:val="0"/>
            <w:vAlign w:val="center"/>
          </w:tcPr>
          <w:p w14:paraId="33F4F85A">
            <w:pPr>
              <w:widowControl/>
              <w:jc w:val="center"/>
              <w:textAlignment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lang w:val="en-US" w:eastAsia="zh-CN"/>
              </w:rPr>
              <w:t>类型二1980</w:t>
            </w:r>
          </w:p>
        </w:tc>
        <w:tc>
          <w:tcPr>
            <w:tcW w:w="509" w:type="pct"/>
            <w:shd w:val="clear" w:color="auto" w:fill="auto"/>
            <w:noWrap w:val="0"/>
            <w:vAlign w:val="top"/>
          </w:tcPr>
          <w:p w14:paraId="2508BBFF">
            <w:pPr>
              <w:rPr>
                <w:rFonts w:hint="eastAsia" w:ascii="仿宋_GB2312" w:hAnsi="宋体" w:eastAsia="仿宋_GB2312" w:cs="宋体"/>
                <w:color w:val="000000"/>
                <w:kern w:val="0"/>
                <w:sz w:val="24"/>
              </w:rPr>
            </w:pPr>
          </w:p>
          <w:p w14:paraId="274BF15D">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cs="宋体"/>
                <w:color w:val="000000"/>
                <w:kern w:val="0"/>
                <w:sz w:val="24"/>
              </w:rPr>
              <w:t>元/次</w:t>
            </w:r>
          </w:p>
        </w:tc>
        <w:tc>
          <w:tcPr>
            <w:tcW w:w="521" w:type="pct"/>
            <w:vMerge w:val="continue"/>
            <w:noWrap w:val="0"/>
            <w:vAlign w:val="top"/>
          </w:tcPr>
          <w:p w14:paraId="3FFFB3EE">
            <w:pPr>
              <w:rPr>
                <w:rFonts w:hint="eastAsia" w:ascii="仿宋_GB2312" w:eastAsia="仿宋_GB2312"/>
                <w:sz w:val="24"/>
              </w:rPr>
            </w:pPr>
          </w:p>
        </w:tc>
        <w:tc>
          <w:tcPr>
            <w:tcW w:w="557" w:type="pct"/>
            <w:gridSpan w:val="2"/>
            <w:vMerge w:val="continue"/>
            <w:noWrap w:val="0"/>
            <w:vAlign w:val="top"/>
          </w:tcPr>
          <w:p w14:paraId="317A188B">
            <w:pPr>
              <w:spacing w:line="276" w:lineRule="auto"/>
              <w:rPr>
                <w:rFonts w:hint="eastAsia" w:ascii="仿宋_GB2312" w:hAnsi="宋体" w:eastAsia="仿宋_GB2312" w:cs="宋体"/>
                <w:sz w:val="24"/>
              </w:rPr>
            </w:pPr>
          </w:p>
        </w:tc>
        <w:tc>
          <w:tcPr>
            <w:tcW w:w="983" w:type="pct"/>
            <w:gridSpan w:val="3"/>
            <w:vMerge w:val="restart"/>
            <w:noWrap w:val="0"/>
            <w:vAlign w:val="top"/>
          </w:tcPr>
          <w:p w14:paraId="53B2B6DB">
            <w:pPr>
              <w:pStyle w:val="2"/>
              <w:ind w:firstLine="0" w:firstLineChars="0"/>
              <w:rPr>
                <w:rFonts w:hint="eastAsia" w:ascii="仿宋_GB2312" w:eastAsia="仿宋_GB2312"/>
                <w:sz w:val="24"/>
                <w:lang w:eastAsia="zh-CN"/>
              </w:rPr>
            </w:pPr>
          </w:p>
          <w:p w14:paraId="4A5A6BEC">
            <w:pPr>
              <w:pStyle w:val="2"/>
              <w:ind w:firstLine="0" w:firstLineChars="0"/>
              <w:rPr>
                <w:rFonts w:hint="eastAsia" w:ascii="仿宋_GB2312" w:hAnsi="黑体" w:eastAsia="仿宋_GB2312" w:cs="宋体"/>
                <w:color w:val="000000"/>
                <w:kern w:val="0"/>
                <w:sz w:val="24"/>
              </w:rPr>
            </w:pPr>
            <w:r>
              <w:rPr>
                <w:rFonts w:hint="eastAsia" w:ascii="仿宋_GB2312" w:eastAsia="仿宋_GB2312"/>
                <w:sz w:val="24"/>
                <w:lang w:eastAsia="zh-CN"/>
              </w:rPr>
              <w:t>小厅、中厅、大厅</w:t>
            </w:r>
            <w:r>
              <w:rPr>
                <w:rFonts w:hint="eastAsia" w:ascii="仿宋_GB2312" w:eastAsia="仿宋_GB2312"/>
                <w:sz w:val="24"/>
                <w:lang w:val="en-US" w:eastAsia="zh-CN"/>
              </w:rPr>
              <w:t>(或单间)及守灵鲜花布置</w:t>
            </w:r>
          </w:p>
        </w:tc>
        <w:tc>
          <w:tcPr>
            <w:tcW w:w="545" w:type="pct"/>
            <w:gridSpan w:val="2"/>
            <w:noWrap w:val="0"/>
            <w:vAlign w:val="top"/>
          </w:tcPr>
          <w:p w14:paraId="13E7A8E4">
            <w:pPr>
              <w:rPr>
                <w:sz w:val="30"/>
                <w:szCs w:val="30"/>
              </w:rPr>
            </w:pPr>
          </w:p>
        </w:tc>
        <w:tc>
          <w:tcPr>
            <w:tcW w:w="707" w:type="pct"/>
            <w:gridSpan w:val="2"/>
            <w:noWrap w:val="0"/>
            <w:vAlign w:val="top"/>
          </w:tcPr>
          <w:p w14:paraId="1A02935F">
            <w:pPr>
              <w:rPr>
                <w:sz w:val="30"/>
                <w:szCs w:val="30"/>
              </w:rPr>
            </w:pPr>
          </w:p>
        </w:tc>
      </w:tr>
      <w:tr w14:paraId="5AE23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pct"/>
            <w:vMerge w:val="continue"/>
            <w:noWrap w:val="0"/>
            <w:vAlign w:val="center"/>
          </w:tcPr>
          <w:p w14:paraId="6328A012">
            <w:pPr>
              <w:pStyle w:val="2"/>
              <w:ind w:firstLine="0" w:firstLineChars="0"/>
              <w:jc w:val="center"/>
              <w:rPr>
                <w:rFonts w:hint="eastAsia" w:ascii="黑体" w:hAnsi="黑体" w:eastAsia="黑体"/>
                <w:sz w:val="24"/>
                <w:szCs w:val="24"/>
              </w:rPr>
            </w:pPr>
          </w:p>
        </w:tc>
        <w:tc>
          <w:tcPr>
            <w:tcW w:w="494" w:type="pct"/>
            <w:noWrap w:val="0"/>
            <w:vAlign w:val="center"/>
          </w:tcPr>
          <w:p w14:paraId="18B6D46E">
            <w:pPr>
              <w:widowControl/>
              <w:jc w:val="center"/>
              <w:textAlignment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lang w:val="en-US" w:eastAsia="zh-CN"/>
              </w:rPr>
              <w:t>类型三3330</w:t>
            </w:r>
          </w:p>
        </w:tc>
        <w:tc>
          <w:tcPr>
            <w:tcW w:w="509" w:type="pct"/>
            <w:shd w:val="clear" w:color="auto" w:fill="auto"/>
            <w:noWrap w:val="0"/>
            <w:vAlign w:val="top"/>
          </w:tcPr>
          <w:p w14:paraId="0D8C9293">
            <w:pPr>
              <w:rPr>
                <w:rFonts w:hint="eastAsia" w:ascii="仿宋_GB2312" w:hAnsi="宋体" w:eastAsia="仿宋_GB2312" w:cs="宋体"/>
                <w:color w:val="000000"/>
                <w:kern w:val="0"/>
                <w:sz w:val="24"/>
              </w:rPr>
            </w:pPr>
          </w:p>
          <w:p w14:paraId="441E5A21">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cs="宋体"/>
                <w:color w:val="000000"/>
                <w:kern w:val="0"/>
                <w:sz w:val="24"/>
              </w:rPr>
              <w:t>元/次</w:t>
            </w:r>
          </w:p>
        </w:tc>
        <w:tc>
          <w:tcPr>
            <w:tcW w:w="521" w:type="pct"/>
            <w:vMerge w:val="continue"/>
            <w:noWrap w:val="0"/>
            <w:vAlign w:val="top"/>
          </w:tcPr>
          <w:p w14:paraId="62CFE263">
            <w:pPr>
              <w:rPr>
                <w:rFonts w:hint="eastAsia" w:ascii="仿宋_GB2312" w:eastAsia="仿宋_GB2312"/>
                <w:sz w:val="24"/>
              </w:rPr>
            </w:pPr>
          </w:p>
        </w:tc>
        <w:tc>
          <w:tcPr>
            <w:tcW w:w="557" w:type="pct"/>
            <w:gridSpan w:val="2"/>
            <w:vMerge w:val="continue"/>
            <w:noWrap w:val="0"/>
            <w:vAlign w:val="top"/>
          </w:tcPr>
          <w:p w14:paraId="71ADF6FF">
            <w:pPr>
              <w:spacing w:line="276" w:lineRule="auto"/>
              <w:rPr>
                <w:rFonts w:hint="eastAsia" w:ascii="仿宋_GB2312" w:hAnsi="宋体" w:eastAsia="仿宋_GB2312" w:cs="宋体"/>
                <w:sz w:val="24"/>
              </w:rPr>
            </w:pPr>
          </w:p>
        </w:tc>
        <w:tc>
          <w:tcPr>
            <w:tcW w:w="983" w:type="pct"/>
            <w:gridSpan w:val="3"/>
            <w:vMerge w:val="continue"/>
            <w:noWrap w:val="0"/>
            <w:vAlign w:val="top"/>
          </w:tcPr>
          <w:p w14:paraId="3B2BDE75">
            <w:pPr>
              <w:pStyle w:val="2"/>
              <w:ind w:firstLine="0" w:firstLineChars="0"/>
              <w:rPr>
                <w:rFonts w:hint="eastAsia" w:ascii="仿宋_GB2312" w:hAnsi="黑体" w:eastAsia="仿宋_GB2312" w:cs="宋体"/>
                <w:color w:val="000000"/>
                <w:kern w:val="0"/>
                <w:sz w:val="24"/>
              </w:rPr>
            </w:pPr>
          </w:p>
        </w:tc>
        <w:tc>
          <w:tcPr>
            <w:tcW w:w="545" w:type="pct"/>
            <w:gridSpan w:val="2"/>
            <w:noWrap w:val="0"/>
            <w:vAlign w:val="top"/>
          </w:tcPr>
          <w:p w14:paraId="16CA0A35">
            <w:pPr>
              <w:rPr>
                <w:sz w:val="30"/>
                <w:szCs w:val="30"/>
              </w:rPr>
            </w:pPr>
          </w:p>
        </w:tc>
        <w:tc>
          <w:tcPr>
            <w:tcW w:w="707" w:type="pct"/>
            <w:gridSpan w:val="2"/>
            <w:noWrap w:val="0"/>
            <w:vAlign w:val="top"/>
          </w:tcPr>
          <w:p w14:paraId="280F417B">
            <w:pPr>
              <w:rPr>
                <w:sz w:val="30"/>
                <w:szCs w:val="30"/>
              </w:rPr>
            </w:pPr>
          </w:p>
        </w:tc>
      </w:tr>
      <w:tr w14:paraId="0DEA9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pct"/>
            <w:vMerge w:val="continue"/>
            <w:noWrap w:val="0"/>
            <w:vAlign w:val="center"/>
          </w:tcPr>
          <w:p w14:paraId="0099FB84">
            <w:pPr>
              <w:pStyle w:val="2"/>
              <w:ind w:firstLine="0" w:firstLineChars="0"/>
              <w:jc w:val="center"/>
              <w:rPr>
                <w:rFonts w:hint="eastAsia" w:ascii="黑体" w:hAnsi="黑体" w:eastAsia="黑体"/>
                <w:sz w:val="24"/>
                <w:szCs w:val="24"/>
              </w:rPr>
            </w:pPr>
          </w:p>
        </w:tc>
        <w:tc>
          <w:tcPr>
            <w:tcW w:w="494" w:type="pct"/>
            <w:noWrap w:val="0"/>
            <w:vAlign w:val="center"/>
          </w:tcPr>
          <w:p w14:paraId="3A830E8C">
            <w:pPr>
              <w:widowControl/>
              <w:jc w:val="center"/>
              <w:textAlignment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lang w:val="en-US" w:eastAsia="zh-CN"/>
              </w:rPr>
              <w:t>类型四7160</w:t>
            </w:r>
          </w:p>
        </w:tc>
        <w:tc>
          <w:tcPr>
            <w:tcW w:w="509" w:type="pct"/>
            <w:noWrap w:val="0"/>
            <w:vAlign w:val="top"/>
          </w:tcPr>
          <w:p w14:paraId="5D9A2355">
            <w:pP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元/次</w:t>
            </w:r>
          </w:p>
        </w:tc>
        <w:tc>
          <w:tcPr>
            <w:tcW w:w="521" w:type="pct"/>
            <w:vMerge w:val="continue"/>
            <w:noWrap w:val="0"/>
            <w:vAlign w:val="top"/>
          </w:tcPr>
          <w:p w14:paraId="7F05E84E">
            <w:pPr>
              <w:rPr>
                <w:rFonts w:hint="eastAsia" w:ascii="仿宋_GB2312" w:eastAsia="仿宋_GB2312"/>
                <w:sz w:val="24"/>
              </w:rPr>
            </w:pPr>
          </w:p>
        </w:tc>
        <w:tc>
          <w:tcPr>
            <w:tcW w:w="557" w:type="pct"/>
            <w:gridSpan w:val="2"/>
            <w:vMerge w:val="continue"/>
            <w:noWrap w:val="0"/>
            <w:vAlign w:val="top"/>
          </w:tcPr>
          <w:p w14:paraId="126229CD">
            <w:pPr>
              <w:spacing w:line="276" w:lineRule="auto"/>
              <w:rPr>
                <w:rFonts w:hint="eastAsia" w:ascii="仿宋_GB2312" w:hAnsi="宋体" w:eastAsia="仿宋_GB2312" w:cs="宋体"/>
                <w:sz w:val="24"/>
              </w:rPr>
            </w:pPr>
          </w:p>
        </w:tc>
        <w:tc>
          <w:tcPr>
            <w:tcW w:w="983" w:type="pct"/>
            <w:gridSpan w:val="3"/>
            <w:vMerge w:val="continue"/>
            <w:noWrap w:val="0"/>
            <w:vAlign w:val="top"/>
          </w:tcPr>
          <w:p w14:paraId="5F21CD31">
            <w:pPr>
              <w:pStyle w:val="2"/>
              <w:ind w:firstLine="0" w:firstLineChars="0"/>
              <w:rPr>
                <w:rFonts w:hint="eastAsia" w:ascii="仿宋_GB2312" w:hAnsi="黑体" w:eastAsia="仿宋_GB2312" w:cs="宋体"/>
                <w:color w:val="000000"/>
                <w:kern w:val="0"/>
                <w:sz w:val="24"/>
              </w:rPr>
            </w:pPr>
          </w:p>
        </w:tc>
        <w:tc>
          <w:tcPr>
            <w:tcW w:w="545" w:type="pct"/>
            <w:gridSpan w:val="2"/>
            <w:noWrap w:val="0"/>
            <w:vAlign w:val="top"/>
          </w:tcPr>
          <w:p w14:paraId="6E1BBADC">
            <w:pPr>
              <w:rPr>
                <w:sz w:val="30"/>
                <w:szCs w:val="30"/>
              </w:rPr>
            </w:pPr>
          </w:p>
        </w:tc>
        <w:tc>
          <w:tcPr>
            <w:tcW w:w="707" w:type="pct"/>
            <w:gridSpan w:val="2"/>
            <w:noWrap w:val="0"/>
            <w:vAlign w:val="top"/>
          </w:tcPr>
          <w:p w14:paraId="7B75DFFD">
            <w:pPr>
              <w:rPr>
                <w:sz w:val="30"/>
                <w:szCs w:val="30"/>
              </w:rPr>
            </w:pPr>
          </w:p>
        </w:tc>
      </w:tr>
      <w:tr w14:paraId="2297C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pct"/>
            <w:vMerge w:val="restart"/>
            <w:noWrap w:val="0"/>
            <w:vAlign w:val="center"/>
          </w:tcPr>
          <w:p w14:paraId="68DDBD2A">
            <w:pPr>
              <w:spacing w:line="276" w:lineRule="auto"/>
              <w:jc w:val="center"/>
              <w:textAlignment w:val="center"/>
              <w:rPr>
                <w:rFonts w:hint="eastAsia" w:ascii="黑体" w:hAnsi="黑体" w:eastAsia="黑体" w:cs="宋体"/>
                <w:color w:val="000000"/>
                <w:kern w:val="0"/>
                <w:sz w:val="24"/>
              </w:rPr>
            </w:pPr>
          </w:p>
          <w:p w14:paraId="11E4447B">
            <w:pPr>
              <w:spacing w:line="276" w:lineRule="auto"/>
              <w:jc w:val="both"/>
              <w:textAlignment w:val="center"/>
              <w:rPr>
                <w:rFonts w:hint="eastAsia" w:ascii="黑体" w:hAnsi="黑体" w:eastAsia="黑体" w:cs="宋体"/>
                <w:color w:val="000000"/>
                <w:kern w:val="0"/>
                <w:sz w:val="24"/>
              </w:rPr>
            </w:pPr>
          </w:p>
          <w:p w14:paraId="4A872A8C">
            <w:pPr>
              <w:spacing w:line="276" w:lineRule="auto"/>
              <w:jc w:val="center"/>
              <w:textAlignment w:val="center"/>
              <w:rPr>
                <w:rFonts w:hint="eastAsia" w:ascii="黑体" w:hAnsi="黑体" w:eastAsia="黑体" w:cs="宋体"/>
                <w:color w:val="000000"/>
                <w:kern w:val="0"/>
                <w:sz w:val="24"/>
              </w:rPr>
            </w:pPr>
            <w:r>
              <w:rPr>
                <w:rFonts w:hint="eastAsia" w:ascii="黑体" w:hAnsi="黑体" w:eastAsia="黑体" w:cs="宋体"/>
                <w:color w:val="000000"/>
                <w:kern w:val="0"/>
                <w:sz w:val="24"/>
              </w:rPr>
              <w:t>个性化服务</w:t>
            </w:r>
          </w:p>
          <w:p w14:paraId="3BFD8208">
            <w:pPr>
              <w:pStyle w:val="2"/>
              <w:ind w:firstLine="420"/>
              <w:rPr>
                <w:rFonts w:hint="eastAsia"/>
              </w:rPr>
            </w:pPr>
          </w:p>
          <w:p w14:paraId="4769F34A">
            <w:pPr>
              <w:pStyle w:val="2"/>
              <w:ind w:firstLine="420"/>
              <w:rPr>
                <w:rFonts w:hint="eastAsia"/>
              </w:rPr>
            </w:pPr>
          </w:p>
          <w:p w14:paraId="368D518E">
            <w:pPr>
              <w:pStyle w:val="2"/>
              <w:ind w:firstLine="420"/>
              <w:rPr>
                <w:rFonts w:hint="eastAsia"/>
              </w:rPr>
            </w:pPr>
          </w:p>
          <w:p w14:paraId="3C5277E7">
            <w:pPr>
              <w:pStyle w:val="2"/>
              <w:ind w:firstLine="420"/>
              <w:rPr>
                <w:rFonts w:hint="eastAsia"/>
              </w:rPr>
            </w:pPr>
          </w:p>
          <w:p w14:paraId="57A4005B">
            <w:pPr>
              <w:pStyle w:val="2"/>
              <w:ind w:left="0" w:leftChars="0" w:firstLine="0" w:firstLineChars="0"/>
              <w:rPr>
                <w:rFonts w:hint="eastAsia"/>
              </w:rPr>
            </w:pPr>
          </w:p>
          <w:p w14:paraId="0569A826">
            <w:pPr>
              <w:pStyle w:val="2"/>
              <w:ind w:firstLine="420"/>
              <w:rPr>
                <w:rFonts w:hint="eastAsia"/>
              </w:rPr>
            </w:pPr>
          </w:p>
          <w:p w14:paraId="485E982C">
            <w:pPr>
              <w:pStyle w:val="2"/>
              <w:ind w:firstLine="420"/>
              <w:rPr>
                <w:rFonts w:hint="eastAsia"/>
              </w:rPr>
            </w:pPr>
          </w:p>
          <w:p w14:paraId="2905804F">
            <w:pPr>
              <w:pStyle w:val="2"/>
              <w:rPr>
                <w:rFonts w:hint="eastAsia" w:ascii="黑体" w:hAnsi="黑体" w:eastAsia="黑体"/>
                <w:sz w:val="24"/>
                <w:szCs w:val="24"/>
              </w:rPr>
            </w:pPr>
          </w:p>
          <w:p w14:paraId="687B3CFD">
            <w:pPr>
              <w:pStyle w:val="2"/>
              <w:ind w:left="0" w:leftChars="0" w:firstLine="0" w:firstLineChars="0"/>
              <w:jc w:val="center"/>
              <w:rPr>
                <w:rFonts w:hint="eastAsia" w:ascii="黑体" w:hAnsi="黑体" w:eastAsia="黑体"/>
                <w:sz w:val="24"/>
                <w:szCs w:val="24"/>
              </w:rPr>
            </w:pPr>
            <w:r>
              <w:rPr>
                <w:rFonts w:hint="eastAsia" w:ascii="黑体" w:hAnsi="黑体" w:eastAsia="黑体"/>
                <w:sz w:val="24"/>
                <w:szCs w:val="24"/>
              </w:rPr>
              <w:t>个性化服务</w:t>
            </w:r>
          </w:p>
          <w:p w14:paraId="03651F54">
            <w:pPr>
              <w:pStyle w:val="2"/>
              <w:rPr>
                <w:rFonts w:hint="eastAsia" w:ascii="黑体" w:hAnsi="黑体" w:eastAsia="黑体"/>
                <w:sz w:val="24"/>
                <w:szCs w:val="24"/>
              </w:rPr>
            </w:pPr>
          </w:p>
          <w:p w14:paraId="0449854C">
            <w:pPr>
              <w:pStyle w:val="2"/>
              <w:rPr>
                <w:rFonts w:hint="eastAsia" w:ascii="黑体" w:hAnsi="黑体" w:eastAsia="黑体"/>
                <w:sz w:val="24"/>
                <w:szCs w:val="24"/>
              </w:rPr>
            </w:pPr>
          </w:p>
          <w:p w14:paraId="4DD5799F">
            <w:pPr>
              <w:pStyle w:val="2"/>
              <w:rPr>
                <w:rFonts w:hint="eastAsia" w:ascii="黑体" w:hAnsi="黑体" w:eastAsia="黑体"/>
                <w:sz w:val="24"/>
                <w:szCs w:val="24"/>
              </w:rPr>
            </w:pPr>
          </w:p>
          <w:p w14:paraId="092B699D">
            <w:pPr>
              <w:pStyle w:val="2"/>
              <w:rPr>
                <w:rFonts w:hint="eastAsia" w:ascii="黑体" w:hAnsi="黑体" w:eastAsia="黑体"/>
                <w:sz w:val="24"/>
                <w:szCs w:val="24"/>
              </w:rPr>
            </w:pPr>
          </w:p>
          <w:p w14:paraId="5AC89EB4">
            <w:pPr>
              <w:pStyle w:val="2"/>
              <w:rPr>
                <w:rFonts w:hint="eastAsia" w:ascii="黑体" w:hAnsi="黑体" w:eastAsia="黑体"/>
                <w:sz w:val="24"/>
                <w:szCs w:val="24"/>
              </w:rPr>
            </w:pPr>
          </w:p>
          <w:p w14:paraId="79CC46EC">
            <w:pPr>
              <w:pStyle w:val="2"/>
              <w:rPr>
                <w:rFonts w:hint="eastAsia" w:ascii="黑体" w:hAnsi="黑体" w:eastAsia="黑体"/>
                <w:sz w:val="24"/>
                <w:szCs w:val="24"/>
              </w:rPr>
            </w:pPr>
          </w:p>
          <w:p w14:paraId="12A5A243">
            <w:pPr>
              <w:pStyle w:val="2"/>
              <w:rPr>
                <w:rFonts w:hint="eastAsia" w:ascii="黑体" w:hAnsi="黑体" w:eastAsia="黑体"/>
                <w:sz w:val="24"/>
                <w:szCs w:val="24"/>
              </w:rPr>
            </w:pPr>
          </w:p>
          <w:p w14:paraId="78183498">
            <w:pPr>
              <w:pStyle w:val="2"/>
              <w:rPr>
                <w:rFonts w:hint="eastAsia" w:ascii="黑体" w:hAnsi="黑体" w:eastAsia="黑体"/>
                <w:sz w:val="24"/>
                <w:szCs w:val="24"/>
              </w:rPr>
            </w:pPr>
          </w:p>
          <w:p w14:paraId="01797ED3">
            <w:pPr>
              <w:pStyle w:val="2"/>
              <w:rPr>
                <w:rFonts w:hint="eastAsia" w:ascii="黑体" w:hAnsi="黑体" w:eastAsia="黑体"/>
                <w:sz w:val="24"/>
                <w:szCs w:val="24"/>
              </w:rPr>
            </w:pPr>
          </w:p>
          <w:p w14:paraId="055C266C">
            <w:pPr>
              <w:pStyle w:val="2"/>
              <w:ind w:firstLine="0" w:firstLineChars="0"/>
              <w:jc w:val="center"/>
            </w:pPr>
            <w:r>
              <w:rPr>
                <w:rFonts w:hint="eastAsia" w:ascii="黑体" w:hAnsi="黑体" w:eastAsia="黑体"/>
                <w:sz w:val="24"/>
                <w:szCs w:val="24"/>
              </w:rPr>
              <w:t>个性化服务</w:t>
            </w:r>
          </w:p>
        </w:tc>
        <w:tc>
          <w:tcPr>
            <w:tcW w:w="494" w:type="pct"/>
            <w:noWrap w:val="0"/>
            <w:vAlign w:val="center"/>
          </w:tcPr>
          <w:p w14:paraId="1CDF00EF">
            <w:pPr>
              <w:widowControl/>
              <w:jc w:val="center"/>
              <w:textAlignment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10</w:t>
            </w:r>
          </w:p>
        </w:tc>
        <w:tc>
          <w:tcPr>
            <w:tcW w:w="509" w:type="pct"/>
            <w:noWrap w:val="0"/>
            <w:vAlign w:val="top"/>
          </w:tcPr>
          <w:p w14:paraId="7B84DCBC">
            <w:pPr>
              <w:rPr>
                <w:rFonts w:hint="eastAsia" w:ascii="仿宋_GB2312" w:hAnsi="宋体" w:eastAsia="仿宋_GB2312" w:cs="宋体"/>
                <w:color w:val="000000"/>
                <w:kern w:val="0"/>
                <w:sz w:val="24"/>
              </w:rPr>
            </w:pPr>
          </w:p>
          <w:p w14:paraId="31023098">
            <w:pPr>
              <w:rPr>
                <w:rFonts w:hint="eastAsia" w:ascii="仿宋_GB2312" w:hAnsi="宋体" w:eastAsia="仿宋_GB2312" w:cs="宋体"/>
                <w:color w:val="000000"/>
                <w:kern w:val="0"/>
                <w:sz w:val="24"/>
              </w:rPr>
            </w:pPr>
          </w:p>
          <w:p w14:paraId="1A954B4F">
            <w:pPr>
              <w:rPr>
                <w:rFonts w:hint="eastAsia" w:ascii="仿宋_GB2312" w:hAnsi="宋体" w:eastAsia="仿宋_GB2312" w:cs="宋体"/>
                <w:color w:val="000000"/>
                <w:kern w:val="0"/>
                <w:sz w:val="24"/>
              </w:rPr>
            </w:pPr>
          </w:p>
          <w:p w14:paraId="53E6A68A">
            <w:pPr>
              <w:rPr>
                <w:rFonts w:hint="eastAsia" w:ascii="仿宋_GB2312" w:hAnsi="宋体" w:eastAsia="仿宋_GB2312" w:cs="宋体"/>
                <w:color w:val="000000"/>
                <w:kern w:val="0"/>
                <w:sz w:val="24"/>
              </w:rPr>
            </w:pPr>
          </w:p>
          <w:p w14:paraId="5274CEE5">
            <w:pPr>
              <w:rPr>
                <w:rFonts w:hint="eastAsia" w:ascii="仿宋_GB2312" w:hAnsi="宋体" w:eastAsia="仿宋_GB2312" w:cs="宋体"/>
                <w:color w:val="000000"/>
                <w:kern w:val="0"/>
                <w:sz w:val="24"/>
              </w:rPr>
            </w:pPr>
          </w:p>
          <w:p w14:paraId="752CCC1C">
            <w:pP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元/公里</w:t>
            </w:r>
          </w:p>
        </w:tc>
        <w:tc>
          <w:tcPr>
            <w:tcW w:w="521" w:type="pct"/>
            <w:vMerge w:val="restart"/>
            <w:noWrap w:val="0"/>
            <w:vAlign w:val="top"/>
          </w:tcPr>
          <w:p w14:paraId="6F7337A8">
            <w:pPr>
              <w:rPr>
                <w:rFonts w:hint="eastAsia" w:ascii="仿宋_GB2312" w:eastAsia="仿宋_GB2312"/>
                <w:sz w:val="24"/>
              </w:rPr>
            </w:pPr>
          </w:p>
        </w:tc>
        <w:tc>
          <w:tcPr>
            <w:tcW w:w="557" w:type="pct"/>
            <w:gridSpan w:val="2"/>
            <w:noWrap w:val="0"/>
            <w:vAlign w:val="top"/>
          </w:tcPr>
          <w:p w14:paraId="124E77E9">
            <w:pPr>
              <w:spacing w:line="276" w:lineRule="auto"/>
              <w:rPr>
                <w:rFonts w:hint="eastAsia" w:ascii="仿宋_GB2312" w:hAnsi="宋体" w:eastAsia="仿宋_GB2312" w:cs="宋体"/>
                <w:sz w:val="24"/>
              </w:rPr>
            </w:pPr>
            <w:r>
              <w:rPr>
                <w:rFonts w:hint="eastAsia" w:ascii="仿宋_GB2312" w:hAnsi="宋体" w:eastAsia="仿宋_GB2312" w:cs="宋体"/>
                <w:sz w:val="24"/>
              </w:rPr>
              <w:t>将武汉市辖区范围外遗体接运回武汉市辖区内殡仪馆，或将需回原籍地火化的遗体运送至武汉市辖区范围外的殡仪馆</w:t>
            </w:r>
          </w:p>
        </w:tc>
        <w:tc>
          <w:tcPr>
            <w:tcW w:w="983" w:type="pct"/>
            <w:gridSpan w:val="3"/>
            <w:noWrap w:val="0"/>
            <w:vAlign w:val="top"/>
          </w:tcPr>
          <w:p w14:paraId="076650D3">
            <w:pPr>
              <w:rPr>
                <w:rFonts w:hint="eastAsia" w:ascii="仿宋_GB2312" w:eastAsia="仿宋_GB2312"/>
                <w:sz w:val="30"/>
                <w:szCs w:val="30"/>
              </w:rPr>
            </w:pPr>
          </w:p>
          <w:p w14:paraId="4C47E45C">
            <w:pPr>
              <w:pStyle w:val="2"/>
              <w:ind w:firstLine="0" w:firstLineChars="0"/>
              <w:rPr>
                <w:rFonts w:hint="eastAsia" w:ascii="仿宋_GB2312" w:hAnsi="黑体" w:eastAsia="仿宋_GB2312" w:cs="宋体"/>
                <w:color w:val="000000"/>
                <w:kern w:val="0"/>
                <w:sz w:val="24"/>
              </w:rPr>
            </w:pPr>
          </w:p>
          <w:p w14:paraId="78350C53">
            <w:pPr>
              <w:pStyle w:val="2"/>
              <w:ind w:firstLine="0" w:firstLineChars="0"/>
              <w:rPr>
                <w:rFonts w:hint="eastAsia" w:ascii="仿宋_GB2312" w:hAnsi="黑体" w:eastAsia="仿宋_GB2312" w:cs="宋体"/>
                <w:color w:val="000000"/>
                <w:kern w:val="0"/>
                <w:sz w:val="24"/>
              </w:rPr>
            </w:pPr>
          </w:p>
          <w:p w14:paraId="10C1D870">
            <w:pPr>
              <w:pStyle w:val="2"/>
              <w:ind w:firstLine="0" w:firstLineChars="0"/>
              <w:rPr>
                <w:rFonts w:hint="eastAsia" w:ascii="仿宋_GB2312" w:eastAsia="仿宋_GB2312"/>
              </w:rPr>
            </w:pPr>
            <w:r>
              <w:rPr>
                <w:rFonts w:hint="eastAsia" w:ascii="仿宋_GB2312" w:hAnsi="黑体" w:eastAsia="仿宋_GB2312" w:cs="宋体"/>
                <w:color w:val="000000"/>
                <w:kern w:val="0"/>
                <w:sz w:val="24"/>
              </w:rPr>
              <w:t>租车服务（市外长途）</w:t>
            </w:r>
          </w:p>
        </w:tc>
        <w:tc>
          <w:tcPr>
            <w:tcW w:w="545" w:type="pct"/>
            <w:gridSpan w:val="2"/>
            <w:noWrap w:val="0"/>
            <w:vAlign w:val="top"/>
          </w:tcPr>
          <w:p w14:paraId="0C91A2D0">
            <w:pPr>
              <w:rPr>
                <w:sz w:val="30"/>
                <w:szCs w:val="30"/>
              </w:rPr>
            </w:pPr>
          </w:p>
        </w:tc>
        <w:tc>
          <w:tcPr>
            <w:tcW w:w="707" w:type="pct"/>
            <w:gridSpan w:val="2"/>
            <w:noWrap w:val="0"/>
            <w:vAlign w:val="top"/>
          </w:tcPr>
          <w:p w14:paraId="2DBA6CB7">
            <w:pPr>
              <w:rPr>
                <w:sz w:val="30"/>
                <w:szCs w:val="30"/>
              </w:rPr>
            </w:pPr>
          </w:p>
          <w:p w14:paraId="05A27D00">
            <w:pPr>
              <w:rPr>
                <w:rFonts w:hint="eastAsia" w:ascii="仿宋_GB2312" w:hAnsi="黑体" w:eastAsia="仿宋_GB2312" w:cs="黑体"/>
                <w:sz w:val="24"/>
                <w:lang w:val="en-US" w:eastAsia="zh-CN"/>
              </w:rPr>
            </w:pPr>
          </w:p>
          <w:p w14:paraId="02FB8069">
            <w:pPr>
              <w:rPr>
                <w:rFonts w:hint="eastAsia" w:ascii="仿宋_GB2312" w:hAnsi="黑体" w:eastAsia="仿宋_GB2312" w:cs="黑体"/>
                <w:sz w:val="24"/>
                <w:lang w:val="en-US" w:eastAsia="zh-CN"/>
              </w:rPr>
            </w:pPr>
          </w:p>
          <w:p w14:paraId="37631A8C">
            <w:pPr>
              <w:rPr>
                <w:rFonts w:hint="eastAsia" w:ascii="仿宋_GB2312" w:hAnsi="黑体" w:eastAsia="仿宋_GB2312" w:cs="黑体"/>
                <w:sz w:val="24"/>
                <w:lang w:val="en-US" w:eastAsia="zh-CN"/>
              </w:rPr>
            </w:pPr>
          </w:p>
          <w:p w14:paraId="56E1282A">
            <w:pPr>
              <w:rPr>
                <w:rFonts w:hint="eastAsia" w:eastAsia="宋体"/>
                <w:lang w:eastAsia="zh-CN"/>
              </w:rPr>
            </w:pPr>
            <w:r>
              <w:rPr>
                <w:rFonts w:hint="eastAsia" w:ascii="仿宋_GB2312" w:hAnsi="黑体" w:eastAsia="仿宋_GB2312" w:cs="黑体"/>
                <w:sz w:val="24"/>
                <w:lang w:val="en-US" w:eastAsia="zh-CN"/>
              </w:rPr>
              <w:t>按往返全里程计价，路桥费另计</w:t>
            </w:r>
          </w:p>
        </w:tc>
      </w:tr>
      <w:tr w14:paraId="32E9B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pct"/>
            <w:vMerge w:val="continue"/>
            <w:noWrap w:val="0"/>
            <w:vAlign w:val="center"/>
          </w:tcPr>
          <w:p w14:paraId="37B1A928">
            <w:pPr>
              <w:spacing w:line="276" w:lineRule="auto"/>
              <w:jc w:val="center"/>
              <w:textAlignment w:val="center"/>
              <w:rPr>
                <w:rFonts w:ascii="黑体" w:hAnsi="黑体" w:eastAsia="黑体" w:cs="宋体"/>
                <w:color w:val="000000"/>
                <w:kern w:val="0"/>
                <w:sz w:val="24"/>
              </w:rPr>
            </w:pPr>
          </w:p>
        </w:tc>
        <w:tc>
          <w:tcPr>
            <w:tcW w:w="494" w:type="pct"/>
            <w:noWrap w:val="0"/>
            <w:vAlign w:val="center"/>
          </w:tcPr>
          <w:p w14:paraId="102BFA10">
            <w:pPr>
              <w:widowControl/>
              <w:jc w:val="center"/>
              <w:textAlignment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65</w:t>
            </w:r>
          </w:p>
        </w:tc>
        <w:tc>
          <w:tcPr>
            <w:tcW w:w="509" w:type="pct"/>
            <w:noWrap w:val="0"/>
            <w:vAlign w:val="top"/>
          </w:tcPr>
          <w:p w14:paraId="3811CDC3">
            <w:pPr>
              <w:rPr>
                <w:rFonts w:hint="eastAsia" w:ascii="仿宋_GB2312" w:hAnsi="宋体" w:eastAsia="仿宋_GB2312" w:cs="宋体"/>
                <w:color w:val="000000"/>
                <w:kern w:val="0"/>
                <w:sz w:val="24"/>
              </w:rPr>
            </w:pPr>
          </w:p>
          <w:p w14:paraId="15DA7A89">
            <w:pPr>
              <w:rPr>
                <w:rFonts w:hint="eastAsia" w:ascii="仿宋_GB2312" w:hAnsi="宋体" w:eastAsia="仿宋_GB2312" w:cs="宋体"/>
                <w:color w:val="000000"/>
                <w:kern w:val="0"/>
                <w:sz w:val="24"/>
              </w:rPr>
            </w:pPr>
          </w:p>
          <w:p w14:paraId="4A14C1BC">
            <w:pP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元/天</w:t>
            </w:r>
          </w:p>
        </w:tc>
        <w:tc>
          <w:tcPr>
            <w:tcW w:w="521" w:type="pct"/>
            <w:vMerge w:val="continue"/>
            <w:noWrap w:val="0"/>
            <w:vAlign w:val="top"/>
          </w:tcPr>
          <w:p w14:paraId="0F6B5CEB">
            <w:pPr>
              <w:rPr>
                <w:rFonts w:hint="eastAsia" w:ascii="仿宋_GB2312" w:eastAsia="仿宋_GB2312"/>
                <w:sz w:val="24"/>
              </w:rPr>
            </w:pPr>
          </w:p>
        </w:tc>
        <w:tc>
          <w:tcPr>
            <w:tcW w:w="557" w:type="pct"/>
            <w:gridSpan w:val="2"/>
            <w:noWrap w:val="0"/>
            <w:vAlign w:val="top"/>
          </w:tcPr>
          <w:p w14:paraId="5780E5F1">
            <w:pPr>
              <w:spacing w:line="276" w:lineRule="auto"/>
              <w:rPr>
                <w:rFonts w:hint="eastAsia" w:ascii="仿宋_GB2312" w:hAnsi="宋体" w:eastAsia="仿宋_GB2312" w:cs="宋体"/>
                <w:sz w:val="24"/>
              </w:rPr>
            </w:pPr>
            <w:r>
              <w:rPr>
                <w:rFonts w:hint="eastAsia" w:ascii="仿宋_GB2312" w:hAnsi="宋体" w:eastAsia="仿宋_GB2312" w:cs="宋体"/>
                <w:sz w:val="24"/>
              </w:rPr>
              <w:t>在冷藏棺（柜）前布置长明灯，供果等。</w:t>
            </w:r>
          </w:p>
        </w:tc>
        <w:tc>
          <w:tcPr>
            <w:tcW w:w="983" w:type="pct"/>
            <w:gridSpan w:val="3"/>
            <w:noWrap w:val="0"/>
            <w:vAlign w:val="top"/>
          </w:tcPr>
          <w:p w14:paraId="681C8013">
            <w:pPr>
              <w:rPr>
                <w:rFonts w:hint="eastAsia" w:ascii="仿宋_GB2312" w:hAnsi="黑体" w:eastAsia="仿宋_GB2312" w:cs="宋体"/>
                <w:color w:val="000000"/>
                <w:kern w:val="0"/>
                <w:sz w:val="24"/>
              </w:rPr>
            </w:pPr>
          </w:p>
          <w:p w14:paraId="01D4499D">
            <w:pPr>
              <w:rPr>
                <w:rFonts w:hint="eastAsia" w:ascii="仿宋_GB2312" w:eastAsia="仿宋_GB2312"/>
                <w:sz w:val="30"/>
                <w:szCs w:val="30"/>
              </w:rPr>
            </w:pPr>
            <w:r>
              <w:rPr>
                <w:rFonts w:hint="eastAsia" w:ascii="仿宋_GB2312" w:hAnsi="黑体" w:eastAsia="仿宋_GB2312" w:cs="宋体"/>
                <w:color w:val="000000"/>
                <w:kern w:val="0"/>
                <w:sz w:val="24"/>
              </w:rPr>
              <w:t>灵位布置服务（长明灯、供果、灵位等）</w:t>
            </w:r>
          </w:p>
        </w:tc>
        <w:tc>
          <w:tcPr>
            <w:tcW w:w="545" w:type="pct"/>
            <w:gridSpan w:val="2"/>
            <w:noWrap w:val="0"/>
            <w:vAlign w:val="top"/>
          </w:tcPr>
          <w:p w14:paraId="468B3D62">
            <w:pPr>
              <w:rPr>
                <w:sz w:val="30"/>
                <w:szCs w:val="30"/>
              </w:rPr>
            </w:pPr>
          </w:p>
        </w:tc>
        <w:tc>
          <w:tcPr>
            <w:tcW w:w="707" w:type="pct"/>
            <w:gridSpan w:val="2"/>
            <w:noWrap w:val="0"/>
            <w:vAlign w:val="top"/>
          </w:tcPr>
          <w:p w14:paraId="15A54F22">
            <w:pPr>
              <w:rPr>
                <w:rFonts w:hint="eastAsia" w:ascii="仿宋_GB2312" w:hAnsi="黑体" w:eastAsia="仿宋_GB2312" w:cs="黑体"/>
                <w:sz w:val="24"/>
                <w:lang w:val="en-US" w:eastAsia="zh-CN"/>
              </w:rPr>
            </w:pPr>
          </w:p>
          <w:p w14:paraId="2C47DFA0">
            <w:pPr>
              <w:rPr>
                <w:rFonts w:hint="eastAsia" w:eastAsia="宋体"/>
                <w:sz w:val="30"/>
                <w:szCs w:val="30"/>
                <w:lang w:eastAsia="zh-CN"/>
              </w:rPr>
            </w:pPr>
            <w:r>
              <w:rPr>
                <w:rFonts w:hint="eastAsia" w:ascii="仿宋_GB2312" w:hAnsi="黑体" w:eastAsia="仿宋_GB2312" w:cs="黑体"/>
                <w:sz w:val="24"/>
                <w:lang w:val="en-US" w:eastAsia="zh-CN"/>
              </w:rPr>
              <w:t>按日历天计算</w:t>
            </w:r>
          </w:p>
        </w:tc>
      </w:tr>
      <w:tr w14:paraId="25A66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pct"/>
            <w:vMerge w:val="continue"/>
            <w:noWrap w:val="0"/>
            <w:vAlign w:val="center"/>
          </w:tcPr>
          <w:p w14:paraId="50A54C96">
            <w:pPr>
              <w:spacing w:line="276" w:lineRule="auto"/>
              <w:jc w:val="center"/>
              <w:textAlignment w:val="center"/>
              <w:rPr>
                <w:rFonts w:ascii="黑体" w:hAnsi="黑体" w:eastAsia="黑体" w:cs="宋体"/>
                <w:color w:val="000000"/>
                <w:kern w:val="0"/>
                <w:sz w:val="24"/>
              </w:rPr>
            </w:pPr>
          </w:p>
        </w:tc>
        <w:tc>
          <w:tcPr>
            <w:tcW w:w="494" w:type="pct"/>
            <w:noWrap w:val="0"/>
            <w:vAlign w:val="center"/>
          </w:tcPr>
          <w:p w14:paraId="6D1A488D">
            <w:pPr>
              <w:widowControl/>
              <w:jc w:val="center"/>
              <w:textAlignment w:val="center"/>
              <w:rPr>
                <w:rFonts w:hint="default"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50</w:t>
            </w:r>
          </w:p>
        </w:tc>
        <w:tc>
          <w:tcPr>
            <w:tcW w:w="509" w:type="pct"/>
            <w:noWrap w:val="0"/>
            <w:vAlign w:val="top"/>
          </w:tcPr>
          <w:p w14:paraId="0AFBF8CA">
            <w:pPr>
              <w:widowControl/>
              <w:jc w:val="both"/>
              <w:textAlignment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元/次</w:t>
            </w:r>
          </w:p>
        </w:tc>
        <w:tc>
          <w:tcPr>
            <w:tcW w:w="521" w:type="pct"/>
            <w:vMerge w:val="continue"/>
            <w:noWrap w:val="0"/>
            <w:vAlign w:val="top"/>
          </w:tcPr>
          <w:p w14:paraId="59A6CA73">
            <w:pPr>
              <w:rPr>
                <w:rFonts w:hint="eastAsia" w:ascii="仿宋_GB2312" w:eastAsia="仿宋_GB2312"/>
                <w:sz w:val="24"/>
              </w:rPr>
            </w:pPr>
          </w:p>
        </w:tc>
        <w:tc>
          <w:tcPr>
            <w:tcW w:w="557" w:type="pct"/>
            <w:gridSpan w:val="2"/>
            <w:vMerge w:val="restart"/>
            <w:noWrap w:val="0"/>
            <w:vAlign w:val="top"/>
          </w:tcPr>
          <w:p w14:paraId="1AE946C4">
            <w:pPr>
              <w:spacing w:line="276" w:lineRule="auto"/>
              <w:rPr>
                <w:rFonts w:hint="eastAsia" w:ascii="仿宋_GB2312" w:hAnsi="宋体" w:eastAsia="仿宋_GB2312" w:cs="宋体"/>
                <w:sz w:val="24"/>
              </w:rPr>
            </w:pPr>
          </w:p>
          <w:p w14:paraId="51B54411">
            <w:pPr>
              <w:spacing w:line="276" w:lineRule="auto"/>
              <w:rPr>
                <w:rFonts w:hint="eastAsia" w:ascii="仿宋_GB2312" w:hAnsi="宋体" w:eastAsia="仿宋_GB2312" w:cs="宋体"/>
                <w:sz w:val="24"/>
              </w:rPr>
            </w:pPr>
            <w:r>
              <w:rPr>
                <w:rFonts w:hint="eastAsia" w:ascii="仿宋_GB2312" w:hAnsi="宋体" w:eastAsia="仿宋_GB2312" w:cs="宋体"/>
                <w:sz w:val="24"/>
              </w:rPr>
              <w:t>按客户需要，对骨灰盒进行过塑、刻印字、包装</w:t>
            </w:r>
          </w:p>
        </w:tc>
        <w:tc>
          <w:tcPr>
            <w:tcW w:w="983" w:type="pct"/>
            <w:gridSpan w:val="3"/>
            <w:noWrap w:val="0"/>
            <w:vAlign w:val="top"/>
          </w:tcPr>
          <w:p w14:paraId="102C095B">
            <w:pPr>
              <w:rPr>
                <w:rFonts w:hint="eastAsia" w:ascii="仿宋_GB2312" w:eastAsia="仿宋_GB2312"/>
                <w:sz w:val="30"/>
                <w:szCs w:val="30"/>
              </w:rPr>
            </w:pPr>
            <w:r>
              <w:rPr>
                <w:rFonts w:hint="eastAsia" w:ascii="仿宋_GB2312" w:hAnsi="黑体" w:eastAsia="仿宋_GB2312" w:cs="宋体"/>
                <w:color w:val="000000"/>
                <w:kern w:val="0"/>
                <w:sz w:val="24"/>
              </w:rPr>
              <w:t>骨灰盒包裹服务</w:t>
            </w:r>
          </w:p>
        </w:tc>
        <w:tc>
          <w:tcPr>
            <w:tcW w:w="545" w:type="pct"/>
            <w:gridSpan w:val="2"/>
            <w:noWrap w:val="0"/>
            <w:vAlign w:val="top"/>
          </w:tcPr>
          <w:p w14:paraId="4DAD5CF4">
            <w:pPr>
              <w:rPr>
                <w:sz w:val="30"/>
                <w:szCs w:val="30"/>
              </w:rPr>
            </w:pPr>
          </w:p>
        </w:tc>
        <w:tc>
          <w:tcPr>
            <w:tcW w:w="707" w:type="pct"/>
            <w:gridSpan w:val="2"/>
            <w:noWrap w:val="0"/>
            <w:vAlign w:val="top"/>
          </w:tcPr>
          <w:p w14:paraId="31E74F4A">
            <w:pPr>
              <w:rPr>
                <w:sz w:val="30"/>
                <w:szCs w:val="30"/>
              </w:rPr>
            </w:pPr>
          </w:p>
        </w:tc>
      </w:tr>
      <w:tr w14:paraId="1B397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82" w:type="pct"/>
            <w:vMerge w:val="continue"/>
            <w:noWrap w:val="0"/>
            <w:vAlign w:val="center"/>
          </w:tcPr>
          <w:p w14:paraId="028041C6">
            <w:pPr>
              <w:spacing w:line="276" w:lineRule="auto"/>
              <w:jc w:val="center"/>
              <w:textAlignment w:val="center"/>
              <w:rPr>
                <w:rFonts w:ascii="黑体" w:hAnsi="黑体" w:eastAsia="黑体" w:cs="宋体"/>
                <w:color w:val="000000"/>
                <w:kern w:val="0"/>
                <w:sz w:val="24"/>
              </w:rPr>
            </w:pPr>
          </w:p>
        </w:tc>
        <w:tc>
          <w:tcPr>
            <w:tcW w:w="494" w:type="pct"/>
            <w:noWrap w:val="0"/>
            <w:vAlign w:val="center"/>
          </w:tcPr>
          <w:p w14:paraId="54FF78ED">
            <w:pPr>
              <w:widowControl/>
              <w:jc w:val="center"/>
              <w:textAlignment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150</w:t>
            </w:r>
          </w:p>
        </w:tc>
        <w:tc>
          <w:tcPr>
            <w:tcW w:w="509" w:type="pct"/>
            <w:noWrap w:val="0"/>
            <w:vAlign w:val="top"/>
          </w:tcPr>
          <w:p w14:paraId="7AB89A78">
            <w:pPr>
              <w:rPr>
                <w:rFonts w:hint="eastAsia" w:ascii="仿宋_GB2312" w:hAnsi="宋体" w:eastAsia="仿宋_GB2312" w:cs="宋体"/>
                <w:color w:val="000000"/>
                <w:kern w:val="0"/>
                <w:sz w:val="24"/>
              </w:rPr>
            </w:pPr>
          </w:p>
          <w:p w14:paraId="00632335">
            <w:pP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元/次</w:t>
            </w:r>
          </w:p>
        </w:tc>
        <w:tc>
          <w:tcPr>
            <w:tcW w:w="521" w:type="pct"/>
            <w:vMerge w:val="continue"/>
            <w:noWrap w:val="0"/>
            <w:vAlign w:val="top"/>
          </w:tcPr>
          <w:p w14:paraId="48ACF921">
            <w:pPr>
              <w:rPr>
                <w:rFonts w:hint="eastAsia" w:ascii="仿宋_GB2312" w:eastAsia="仿宋_GB2312"/>
                <w:sz w:val="24"/>
              </w:rPr>
            </w:pPr>
          </w:p>
        </w:tc>
        <w:tc>
          <w:tcPr>
            <w:tcW w:w="557" w:type="pct"/>
            <w:gridSpan w:val="2"/>
            <w:vMerge w:val="continue"/>
            <w:noWrap w:val="0"/>
            <w:vAlign w:val="top"/>
          </w:tcPr>
          <w:p w14:paraId="2C359477">
            <w:pPr>
              <w:spacing w:line="276" w:lineRule="auto"/>
              <w:rPr>
                <w:rFonts w:hint="eastAsia" w:ascii="仿宋_GB2312" w:hAnsi="宋体" w:eastAsia="仿宋_GB2312" w:cs="宋体"/>
                <w:sz w:val="24"/>
              </w:rPr>
            </w:pPr>
          </w:p>
        </w:tc>
        <w:tc>
          <w:tcPr>
            <w:tcW w:w="983" w:type="pct"/>
            <w:gridSpan w:val="3"/>
            <w:noWrap w:val="0"/>
            <w:vAlign w:val="top"/>
          </w:tcPr>
          <w:p w14:paraId="77DA936C">
            <w:pPr>
              <w:rPr>
                <w:rFonts w:hint="eastAsia" w:ascii="仿宋_GB2312" w:hAnsi="黑体" w:eastAsia="仿宋_GB2312" w:cs="宋体"/>
                <w:color w:val="000000"/>
                <w:kern w:val="0"/>
                <w:sz w:val="24"/>
              </w:rPr>
            </w:pPr>
          </w:p>
          <w:p w14:paraId="6D6FAB43">
            <w:pPr>
              <w:rPr>
                <w:rFonts w:hint="eastAsia" w:ascii="仿宋_GB2312" w:eastAsia="仿宋_GB2312"/>
                <w:sz w:val="30"/>
                <w:szCs w:val="30"/>
              </w:rPr>
            </w:pPr>
            <w:r>
              <w:rPr>
                <w:rFonts w:hint="eastAsia" w:ascii="仿宋_GB2312" w:hAnsi="黑体" w:eastAsia="仿宋_GB2312" w:cs="宋体"/>
                <w:color w:val="000000"/>
                <w:kern w:val="0"/>
                <w:sz w:val="24"/>
              </w:rPr>
              <w:t>骨灰盒刻印字</w:t>
            </w:r>
          </w:p>
        </w:tc>
        <w:tc>
          <w:tcPr>
            <w:tcW w:w="545" w:type="pct"/>
            <w:gridSpan w:val="2"/>
            <w:noWrap w:val="0"/>
            <w:vAlign w:val="top"/>
          </w:tcPr>
          <w:p w14:paraId="6B97EA69">
            <w:pPr>
              <w:rPr>
                <w:sz w:val="30"/>
                <w:szCs w:val="30"/>
              </w:rPr>
            </w:pPr>
          </w:p>
        </w:tc>
        <w:tc>
          <w:tcPr>
            <w:tcW w:w="707" w:type="pct"/>
            <w:gridSpan w:val="2"/>
            <w:noWrap w:val="0"/>
            <w:vAlign w:val="top"/>
          </w:tcPr>
          <w:p w14:paraId="4238B2AC">
            <w:pPr>
              <w:rPr>
                <w:sz w:val="30"/>
                <w:szCs w:val="30"/>
              </w:rPr>
            </w:pPr>
          </w:p>
        </w:tc>
      </w:tr>
      <w:tr w14:paraId="67C03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682" w:type="pct"/>
            <w:vMerge w:val="continue"/>
            <w:noWrap w:val="0"/>
            <w:vAlign w:val="center"/>
          </w:tcPr>
          <w:p w14:paraId="37093B08">
            <w:pPr>
              <w:spacing w:line="276" w:lineRule="auto"/>
              <w:jc w:val="center"/>
              <w:textAlignment w:val="center"/>
              <w:rPr>
                <w:rFonts w:ascii="黑体" w:hAnsi="黑体" w:eastAsia="黑体" w:cs="宋体"/>
                <w:color w:val="000000"/>
                <w:kern w:val="0"/>
                <w:sz w:val="24"/>
              </w:rPr>
            </w:pPr>
          </w:p>
        </w:tc>
        <w:tc>
          <w:tcPr>
            <w:tcW w:w="494" w:type="pct"/>
            <w:noWrap w:val="0"/>
            <w:vAlign w:val="center"/>
          </w:tcPr>
          <w:p w14:paraId="5C4E12D0">
            <w:pPr>
              <w:widowControl/>
              <w:jc w:val="center"/>
              <w:textAlignment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40</w:t>
            </w:r>
          </w:p>
        </w:tc>
        <w:tc>
          <w:tcPr>
            <w:tcW w:w="509" w:type="pct"/>
            <w:noWrap w:val="0"/>
            <w:vAlign w:val="top"/>
          </w:tcPr>
          <w:p w14:paraId="085EA1B5">
            <w:pPr>
              <w:rPr>
                <w:rFonts w:hint="eastAsia" w:ascii="仿宋_GB2312" w:hAnsi="宋体" w:eastAsia="仿宋_GB2312" w:cs="宋体"/>
                <w:color w:val="000000"/>
                <w:kern w:val="0"/>
                <w:sz w:val="24"/>
              </w:rPr>
            </w:pPr>
          </w:p>
          <w:p w14:paraId="672F5C5E">
            <w:pP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元/次</w:t>
            </w:r>
          </w:p>
        </w:tc>
        <w:tc>
          <w:tcPr>
            <w:tcW w:w="521" w:type="pct"/>
            <w:vMerge w:val="continue"/>
            <w:noWrap w:val="0"/>
            <w:vAlign w:val="top"/>
          </w:tcPr>
          <w:p w14:paraId="3333DD2A">
            <w:pPr>
              <w:rPr>
                <w:rFonts w:hint="eastAsia" w:ascii="仿宋_GB2312" w:eastAsia="仿宋_GB2312"/>
                <w:sz w:val="24"/>
              </w:rPr>
            </w:pPr>
          </w:p>
        </w:tc>
        <w:tc>
          <w:tcPr>
            <w:tcW w:w="557" w:type="pct"/>
            <w:gridSpan w:val="2"/>
            <w:vMerge w:val="continue"/>
            <w:noWrap w:val="0"/>
            <w:vAlign w:val="top"/>
          </w:tcPr>
          <w:p w14:paraId="2C4FC07D">
            <w:pPr>
              <w:spacing w:line="276" w:lineRule="auto"/>
              <w:rPr>
                <w:rFonts w:hint="eastAsia" w:ascii="仿宋_GB2312" w:hAnsi="宋体" w:eastAsia="仿宋_GB2312" w:cs="宋体"/>
                <w:sz w:val="24"/>
              </w:rPr>
            </w:pPr>
          </w:p>
        </w:tc>
        <w:tc>
          <w:tcPr>
            <w:tcW w:w="983" w:type="pct"/>
            <w:gridSpan w:val="3"/>
            <w:noWrap w:val="0"/>
            <w:vAlign w:val="top"/>
          </w:tcPr>
          <w:p w14:paraId="4647C0A3">
            <w:pPr>
              <w:rPr>
                <w:rFonts w:hint="eastAsia" w:ascii="仿宋_GB2312" w:hAnsi="黑体" w:eastAsia="仿宋_GB2312" w:cs="宋体"/>
                <w:color w:val="000000"/>
                <w:kern w:val="0"/>
                <w:sz w:val="24"/>
              </w:rPr>
            </w:pPr>
          </w:p>
          <w:p w14:paraId="7D2A7B98">
            <w:pPr>
              <w:rPr>
                <w:rFonts w:hint="eastAsia" w:ascii="仿宋_GB2312" w:eastAsia="仿宋_GB2312"/>
                <w:sz w:val="30"/>
                <w:szCs w:val="30"/>
              </w:rPr>
            </w:pPr>
            <w:r>
              <w:rPr>
                <w:rFonts w:hint="eastAsia" w:ascii="仿宋_GB2312" w:hAnsi="黑体" w:eastAsia="仿宋_GB2312" w:cs="宋体"/>
                <w:color w:val="000000"/>
                <w:kern w:val="0"/>
                <w:sz w:val="24"/>
              </w:rPr>
              <w:t>助力带及安装</w:t>
            </w:r>
          </w:p>
        </w:tc>
        <w:tc>
          <w:tcPr>
            <w:tcW w:w="545" w:type="pct"/>
            <w:gridSpan w:val="2"/>
            <w:noWrap w:val="0"/>
            <w:vAlign w:val="top"/>
          </w:tcPr>
          <w:p w14:paraId="3A13ACF7">
            <w:pPr>
              <w:rPr>
                <w:sz w:val="30"/>
                <w:szCs w:val="30"/>
              </w:rPr>
            </w:pPr>
          </w:p>
        </w:tc>
        <w:tc>
          <w:tcPr>
            <w:tcW w:w="707" w:type="pct"/>
            <w:gridSpan w:val="2"/>
            <w:noWrap w:val="0"/>
            <w:vAlign w:val="top"/>
          </w:tcPr>
          <w:p w14:paraId="48C622C2">
            <w:pPr>
              <w:rPr>
                <w:sz w:val="30"/>
                <w:szCs w:val="30"/>
              </w:rPr>
            </w:pPr>
          </w:p>
        </w:tc>
      </w:tr>
      <w:tr w14:paraId="363D1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pct"/>
            <w:vMerge w:val="continue"/>
            <w:noWrap w:val="0"/>
            <w:vAlign w:val="center"/>
          </w:tcPr>
          <w:p w14:paraId="170AC958">
            <w:pPr>
              <w:spacing w:line="276" w:lineRule="auto"/>
              <w:jc w:val="center"/>
              <w:textAlignment w:val="center"/>
              <w:rPr>
                <w:rFonts w:ascii="黑体" w:hAnsi="黑体" w:eastAsia="黑体" w:cs="宋体"/>
                <w:color w:val="000000"/>
                <w:kern w:val="0"/>
                <w:sz w:val="24"/>
              </w:rPr>
            </w:pPr>
          </w:p>
        </w:tc>
        <w:tc>
          <w:tcPr>
            <w:tcW w:w="494" w:type="pct"/>
            <w:noWrap w:val="0"/>
            <w:vAlign w:val="center"/>
          </w:tcPr>
          <w:p w14:paraId="31945378">
            <w:pPr>
              <w:widowControl/>
              <w:jc w:val="center"/>
              <w:textAlignment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300</w:t>
            </w:r>
          </w:p>
        </w:tc>
        <w:tc>
          <w:tcPr>
            <w:tcW w:w="509" w:type="pct"/>
            <w:noWrap w:val="0"/>
            <w:vAlign w:val="top"/>
          </w:tcPr>
          <w:p w14:paraId="49E47C25">
            <w:pPr>
              <w:rPr>
                <w:rFonts w:hint="eastAsia" w:ascii="仿宋_GB2312" w:hAnsi="宋体" w:eastAsia="仿宋_GB2312" w:cs="宋体"/>
                <w:color w:val="000000"/>
                <w:kern w:val="0"/>
                <w:sz w:val="24"/>
              </w:rPr>
            </w:pPr>
          </w:p>
          <w:p w14:paraId="3F7CFDBC">
            <w:pP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元/次</w:t>
            </w:r>
          </w:p>
        </w:tc>
        <w:tc>
          <w:tcPr>
            <w:tcW w:w="521" w:type="pct"/>
            <w:vMerge w:val="continue"/>
            <w:noWrap w:val="0"/>
            <w:vAlign w:val="top"/>
          </w:tcPr>
          <w:p w14:paraId="2B04135B">
            <w:pPr>
              <w:rPr>
                <w:rFonts w:hint="eastAsia" w:ascii="仿宋_GB2312" w:eastAsia="仿宋_GB2312"/>
                <w:sz w:val="24"/>
              </w:rPr>
            </w:pPr>
          </w:p>
        </w:tc>
        <w:tc>
          <w:tcPr>
            <w:tcW w:w="557" w:type="pct"/>
            <w:gridSpan w:val="2"/>
            <w:noWrap w:val="0"/>
            <w:vAlign w:val="top"/>
          </w:tcPr>
          <w:p w14:paraId="6368004B">
            <w:pPr>
              <w:spacing w:line="276" w:lineRule="auto"/>
              <w:rPr>
                <w:rFonts w:hint="eastAsia" w:ascii="仿宋_GB2312" w:hAnsi="宋体" w:eastAsia="仿宋_GB2312" w:cs="宋体"/>
                <w:sz w:val="24"/>
              </w:rPr>
            </w:pPr>
            <w:r>
              <w:rPr>
                <w:rFonts w:hint="eastAsia" w:ascii="仿宋_GB2312" w:hAnsi="宋体" w:eastAsia="仿宋_GB2312" w:cs="宋体"/>
                <w:sz w:val="24"/>
              </w:rPr>
              <w:t>通过手术取出遗体内心脏起搏器等易爆物</w:t>
            </w:r>
          </w:p>
        </w:tc>
        <w:tc>
          <w:tcPr>
            <w:tcW w:w="983" w:type="pct"/>
            <w:gridSpan w:val="3"/>
            <w:noWrap w:val="0"/>
            <w:vAlign w:val="top"/>
          </w:tcPr>
          <w:p w14:paraId="1D6D2C78">
            <w:pPr>
              <w:widowControl/>
              <w:spacing w:line="276" w:lineRule="auto"/>
              <w:textAlignment w:val="center"/>
              <w:rPr>
                <w:rFonts w:hint="eastAsia" w:ascii="仿宋_GB2312" w:hAnsi="黑体" w:eastAsia="仿宋_GB2312" w:cs="宋体"/>
                <w:color w:val="000000"/>
                <w:kern w:val="0"/>
                <w:sz w:val="24"/>
              </w:rPr>
            </w:pPr>
          </w:p>
          <w:p w14:paraId="4CC6EEA6">
            <w:pPr>
              <w:widowControl/>
              <w:spacing w:line="276" w:lineRule="auto"/>
              <w:textAlignment w:val="center"/>
              <w:rPr>
                <w:rFonts w:hint="eastAsia" w:ascii="仿宋_GB2312" w:hAnsi="黑体" w:eastAsia="仿宋_GB2312" w:cs="宋体"/>
                <w:color w:val="000000"/>
                <w:kern w:val="0"/>
                <w:sz w:val="24"/>
              </w:rPr>
            </w:pPr>
            <w:r>
              <w:rPr>
                <w:rFonts w:hint="eastAsia" w:ascii="仿宋_GB2312" w:hAnsi="黑体" w:eastAsia="仿宋_GB2312" w:cs="宋体"/>
                <w:color w:val="000000"/>
                <w:kern w:val="0"/>
                <w:sz w:val="24"/>
              </w:rPr>
              <w:t>取心脏起搏器服务</w:t>
            </w:r>
          </w:p>
        </w:tc>
        <w:tc>
          <w:tcPr>
            <w:tcW w:w="545" w:type="pct"/>
            <w:gridSpan w:val="2"/>
            <w:noWrap w:val="0"/>
            <w:vAlign w:val="top"/>
          </w:tcPr>
          <w:p w14:paraId="4753985A">
            <w:pPr>
              <w:rPr>
                <w:sz w:val="30"/>
                <w:szCs w:val="30"/>
              </w:rPr>
            </w:pPr>
          </w:p>
        </w:tc>
        <w:tc>
          <w:tcPr>
            <w:tcW w:w="707" w:type="pct"/>
            <w:gridSpan w:val="2"/>
            <w:noWrap w:val="0"/>
            <w:vAlign w:val="top"/>
          </w:tcPr>
          <w:p w14:paraId="2E2E7B55">
            <w:pPr>
              <w:rPr>
                <w:sz w:val="30"/>
                <w:szCs w:val="30"/>
              </w:rPr>
            </w:pPr>
          </w:p>
        </w:tc>
      </w:tr>
      <w:tr w14:paraId="56EBA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682" w:type="pct"/>
            <w:vMerge w:val="continue"/>
            <w:noWrap w:val="0"/>
            <w:vAlign w:val="center"/>
          </w:tcPr>
          <w:p w14:paraId="6F201856">
            <w:pPr>
              <w:spacing w:line="276" w:lineRule="auto"/>
              <w:jc w:val="center"/>
              <w:textAlignment w:val="center"/>
              <w:rPr>
                <w:rFonts w:ascii="黑体" w:hAnsi="黑体" w:eastAsia="黑体" w:cs="宋体"/>
                <w:color w:val="000000"/>
                <w:kern w:val="0"/>
                <w:sz w:val="24"/>
              </w:rPr>
            </w:pPr>
          </w:p>
        </w:tc>
        <w:tc>
          <w:tcPr>
            <w:tcW w:w="494" w:type="pct"/>
            <w:noWrap w:val="0"/>
            <w:vAlign w:val="center"/>
          </w:tcPr>
          <w:p w14:paraId="069181D7">
            <w:pPr>
              <w:widowControl/>
              <w:jc w:val="center"/>
              <w:textAlignment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280</w:t>
            </w:r>
          </w:p>
        </w:tc>
        <w:tc>
          <w:tcPr>
            <w:tcW w:w="509" w:type="pct"/>
            <w:noWrap w:val="0"/>
            <w:vAlign w:val="top"/>
          </w:tcPr>
          <w:p w14:paraId="618C2A53">
            <w:pPr>
              <w:rPr>
                <w:rFonts w:hint="eastAsia" w:ascii="仿宋_GB2312" w:hAnsi="宋体" w:eastAsia="仿宋_GB2312" w:cs="宋体"/>
                <w:color w:val="000000"/>
                <w:kern w:val="0"/>
                <w:sz w:val="24"/>
              </w:rPr>
            </w:pPr>
          </w:p>
          <w:p w14:paraId="3FC63DDF">
            <w:pP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元/次</w:t>
            </w:r>
          </w:p>
        </w:tc>
        <w:tc>
          <w:tcPr>
            <w:tcW w:w="521" w:type="pct"/>
            <w:vMerge w:val="continue"/>
            <w:noWrap w:val="0"/>
            <w:vAlign w:val="top"/>
          </w:tcPr>
          <w:p w14:paraId="045B3839">
            <w:pPr>
              <w:rPr>
                <w:rFonts w:hint="eastAsia" w:ascii="仿宋_GB2312" w:eastAsia="仿宋_GB2312"/>
                <w:sz w:val="24"/>
              </w:rPr>
            </w:pPr>
          </w:p>
        </w:tc>
        <w:tc>
          <w:tcPr>
            <w:tcW w:w="557" w:type="pct"/>
            <w:gridSpan w:val="2"/>
            <w:noWrap w:val="0"/>
            <w:vAlign w:val="top"/>
          </w:tcPr>
          <w:p w14:paraId="3636735E">
            <w:pPr>
              <w:spacing w:line="276" w:lineRule="auto"/>
              <w:rPr>
                <w:rFonts w:hint="eastAsia" w:ascii="仿宋_GB2312" w:hAnsi="宋体" w:eastAsia="仿宋_GB2312" w:cs="宋体"/>
                <w:sz w:val="24"/>
              </w:rPr>
            </w:pPr>
            <w:r>
              <w:rPr>
                <w:rFonts w:hint="eastAsia" w:ascii="仿宋_GB2312" w:hAnsi="宋体" w:eastAsia="仿宋_GB2312" w:cs="宋体"/>
                <w:sz w:val="24"/>
              </w:rPr>
              <w:t>到服务对象指定位置为遗体更衣</w:t>
            </w:r>
          </w:p>
        </w:tc>
        <w:tc>
          <w:tcPr>
            <w:tcW w:w="983" w:type="pct"/>
            <w:gridSpan w:val="3"/>
            <w:noWrap w:val="0"/>
            <w:vAlign w:val="top"/>
          </w:tcPr>
          <w:p w14:paraId="5F3BCB8C">
            <w:pPr>
              <w:rPr>
                <w:rFonts w:hint="eastAsia" w:ascii="仿宋_GB2312" w:hAnsi="黑体" w:eastAsia="仿宋_GB2312" w:cs="宋体"/>
                <w:color w:val="000000"/>
                <w:kern w:val="0"/>
                <w:sz w:val="24"/>
              </w:rPr>
            </w:pPr>
          </w:p>
          <w:p w14:paraId="7BF2091F">
            <w:pPr>
              <w:rPr>
                <w:rFonts w:hint="eastAsia" w:ascii="仿宋_GB2312" w:eastAsia="仿宋_GB2312"/>
                <w:sz w:val="30"/>
                <w:szCs w:val="30"/>
              </w:rPr>
            </w:pPr>
            <w:r>
              <w:rPr>
                <w:rFonts w:hint="eastAsia" w:ascii="仿宋_GB2312" w:hAnsi="黑体" w:eastAsia="仿宋_GB2312" w:cs="宋体"/>
                <w:color w:val="000000"/>
                <w:kern w:val="0"/>
                <w:sz w:val="24"/>
              </w:rPr>
              <w:t>上门更衣服务</w:t>
            </w:r>
          </w:p>
        </w:tc>
        <w:tc>
          <w:tcPr>
            <w:tcW w:w="545" w:type="pct"/>
            <w:gridSpan w:val="2"/>
            <w:noWrap w:val="0"/>
            <w:vAlign w:val="top"/>
          </w:tcPr>
          <w:p w14:paraId="338BED9B">
            <w:pPr>
              <w:rPr>
                <w:sz w:val="30"/>
                <w:szCs w:val="30"/>
              </w:rPr>
            </w:pPr>
          </w:p>
        </w:tc>
        <w:tc>
          <w:tcPr>
            <w:tcW w:w="707" w:type="pct"/>
            <w:gridSpan w:val="2"/>
            <w:noWrap w:val="0"/>
            <w:vAlign w:val="top"/>
          </w:tcPr>
          <w:p w14:paraId="63D601F3">
            <w:pPr>
              <w:rPr>
                <w:sz w:val="30"/>
                <w:szCs w:val="30"/>
              </w:rPr>
            </w:pPr>
          </w:p>
        </w:tc>
      </w:tr>
      <w:tr w14:paraId="312B3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682" w:type="pct"/>
            <w:vMerge w:val="continue"/>
            <w:noWrap w:val="0"/>
            <w:vAlign w:val="center"/>
          </w:tcPr>
          <w:p w14:paraId="6528CF5D">
            <w:pPr>
              <w:spacing w:line="276" w:lineRule="auto"/>
              <w:jc w:val="center"/>
              <w:textAlignment w:val="center"/>
              <w:rPr>
                <w:rFonts w:ascii="黑体" w:hAnsi="黑体" w:eastAsia="黑体" w:cs="宋体"/>
                <w:color w:val="000000"/>
                <w:kern w:val="0"/>
                <w:sz w:val="24"/>
              </w:rPr>
            </w:pPr>
          </w:p>
        </w:tc>
        <w:tc>
          <w:tcPr>
            <w:tcW w:w="494" w:type="pct"/>
            <w:noWrap w:val="0"/>
            <w:vAlign w:val="center"/>
          </w:tcPr>
          <w:p w14:paraId="23B80C6C">
            <w:pPr>
              <w:widowControl/>
              <w:jc w:val="center"/>
              <w:textAlignment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200</w:t>
            </w:r>
          </w:p>
        </w:tc>
        <w:tc>
          <w:tcPr>
            <w:tcW w:w="509" w:type="pct"/>
            <w:noWrap w:val="0"/>
            <w:vAlign w:val="top"/>
          </w:tcPr>
          <w:p w14:paraId="43DF5D1D">
            <w:pPr>
              <w:rPr>
                <w:rFonts w:hint="eastAsia" w:ascii="仿宋_GB2312" w:hAnsi="宋体" w:eastAsia="仿宋_GB2312" w:cs="宋体"/>
                <w:color w:val="000000"/>
                <w:kern w:val="0"/>
                <w:sz w:val="24"/>
              </w:rPr>
            </w:pPr>
          </w:p>
          <w:p w14:paraId="3CE9551E">
            <w:pP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元/次</w:t>
            </w:r>
          </w:p>
        </w:tc>
        <w:tc>
          <w:tcPr>
            <w:tcW w:w="521" w:type="pct"/>
            <w:vMerge w:val="continue"/>
            <w:noWrap w:val="0"/>
            <w:vAlign w:val="top"/>
          </w:tcPr>
          <w:p w14:paraId="112811A0">
            <w:pPr>
              <w:rPr>
                <w:rFonts w:hint="eastAsia" w:ascii="仿宋_GB2312" w:eastAsia="仿宋_GB2312"/>
                <w:sz w:val="24"/>
              </w:rPr>
            </w:pPr>
          </w:p>
        </w:tc>
        <w:tc>
          <w:tcPr>
            <w:tcW w:w="557" w:type="pct"/>
            <w:gridSpan w:val="2"/>
            <w:noWrap w:val="0"/>
            <w:vAlign w:val="top"/>
          </w:tcPr>
          <w:p w14:paraId="30A0F2AB">
            <w:pPr>
              <w:spacing w:line="276" w:lineRule="auto"/>
              <w:rPr>
                <w:rFonts w:hint="eastAsia" w:ascii="仿宋_GB2312" w:hAnsi="宋体" w:eastAsia="仿宋_GB2312" w:cs="宋体"/>
                <w:sz w:val="24"/>
              </w:rPr>
            </w:pPr>
            <w:r>
              <w:rPr>
                <w:rFonts w:hint="eastAsia" w:ascii="仿宋_GB2312" w:hAnsi="宋体" w:eastAsia="仿宋_GB2312" w:cs="宋体"/>
                <w:sz w:val="24"/>
              </w:rPr>
              <w:t>经病患或医疗机构委托运输并焚化医疗废物</w:t>
            </w:r>
          </w:p>
        </w:tc>
        <w:tc>
          <w:tcPr>
            <w:tcW w:w="983" w:type="pct"/>
            <w:gridSpan w:val="3"/>
            <w:noWrap w:val="0"/>
            <w:vAlign w:val="top"/>
          </w:tcPr>
          <w:p w14:paraId="2795EE5A">
            <w:pPr>
              <w:rPr>
                <w:rFonts w:hint="eastAsia" w:ascii="仿宋_GB2312" w:hAnsi="黑体" w:eastAsia="仿宋_GB2312" w:cs="宋体"/>
                <w:color w:val="000000"/>
                <w:kern w:val="0"/>
                <w:sz w:val="24"/>
              </w:rPr>
            </w:pPr>
          </w:p>
          <w:p w14:paraId="44A9BDE4">
            <w:pPr>
              <w:rPr>
                <w:rFonts w:hint="eastAsia" w:ascii="仿宋_GB2312" w:hAnsi="黑体" w:eastAsia="仿宋_GB2312" w:cs="宋体"/>
                <w:color w:val="000000"/>
                <w:kern w:val="0"/>
                <w:sz w:val="24"/>
              </w:rPr>
            </w:pPr>
          </w:p>
          <w:p w14:paraId="5D992BF2">
            <w:pPr>
              <w:rPr>
                <w:rFonts w:hint="eastAsia" w:ascii="仿宋_GB2312" w:eastAsia="仿宋_GB2312"/>
                <w:sz w:val="30"/>
                <w:szCs w:val="30"/>
              </w:rPr>
            </w:pPr>
            <w:r>
              <w:rPr>
                <w:rFonts w:hint="eastAsia" w:ascii="仿宋_GB2312" w:hAnsi="黑体" w:eastAsia="仿宋_GB2312" w:cs="宋体"/>
                <w:color w:val="000000"/>
                <w:kern w:val="0"/>
                <w:sz w:val="24"/>
              </w:rPr>
              <w:t>肢体与死胎处理</w:t>
            </w:r>
          </w:p>
        </w:tc>
        <w:tc>
          <w:tcPr>
            <w:tcW w:w="545" w:type="pct"/>
            <w:gridSpan w:val="2"/>
            <w:noWrap w:val="0"/>
            <w:vAlign w:val="top"/>
          </w:tcPr>
          <w:p w14:paraId="7603B14D">
            <w:pPr>
              <w:rPr>
                <w:sz w:val="30"/>
                <w:szCs w:val="30"/>
              </w:rPr>
            </w:pPr>
          </w:p>
        </w:tc>
        <w:tc>
          <w:tcPr>
            <w:tcW w:w="707" w:type="pct"/>
            <w:gridSpan w:val="2"/>
            <w:noWrap w:val="0"/>
            <w:vAlign w:val="top"/>
          </w:tcPr>
          <w:p w14:paraId="19C64352">
            <w:pPr>
              <w:rPr>
                <w:sz w:val="30"/>
                <w:szCs w:val="30"/>
              </w:rPr>
            </w:pPr>
          </w:p>
        </w:tc>
      </w:tr>
      <w:tr w14:paraId="7EDDF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jc w:val="center"/>
        </w:trPr>
        <w:tc>
          <w:tcPr>
            <w:tcW w:w="682" w:type="pct"/>
            <w:vMerge w:val="continue"/>
            <w:noWrap w:val="0"/>
            <w:vAlign w:val="center"/>
          </w:tcPr>
          <w:p w14:paraId="028BA938">
            <w:pPr>
              <w:widowControl/>
              <w:spacing w:line="276" w:lineRule="auto"/>
              <w:jc w:val="center"/>
              <w:textAlignment w:val="center"/>
              <w:rPr>
                <w:rFonts w:ascii="黑体" w:hAnsi="黑体" w:eastAsia="黑体" w:cs="宋体"/>
                <w:color w:val="000000"/>
                <w:kern w:val="0"/>
                <w:sz w:val="24"/>
              </w:rPr>
            </w:pPr>
          </w:p>
        </w:tc>
        <w:tc>
          <w:tcPr>
            <w:tcW w:w="494" w:type="pct"/>
            <w:noWrap w:val="0"/>
            <w:vAlign w:val="center"/>
          </w:tcPr>
          <w:p w14:paraId="506E7674">
            <w:pPr>
              <w:widowControl/>
              <w:jc w:val="center"/>
              <w:textAlignment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180</w:t>
            </w:r>
          </w:p>
        </w:tc>
        <w:tc>
          <w:tcPr>
            <w:tcW w:w="509" w:type="pct"/>
            <w:noWrap w:val="0"/>
            <w:vAlign w:val="top"/>
          </w:tcPr>
          <w:p w14:paraId="7781FCB7">
            <w:pPr>
              <w:rPr>
                <w:rFonts w:hint="eastAsia" w:ascii="仿宋_GB2312" w:hAnsi="宋体" w:eastAsia="仿宋_GB2312" w:cs="宋体"/>
                <w:color w:val="000000"/>
                <w:kern w:val="0"/>
                <w:sz w:val="24"/>
              </w:rPr>
            </w:pPr>
          </w:p>
          <w:p w14:paraId="02A4C3E3">
            <w:pPr>
              <w:rPr>
                <w:rFonts w:hint="eastAsia" w:ascii="仿宋_GB2312" w:hAnsi="宋体" w:eastAsia="仿宋_GB2312" w:cs="宋体"/>
                <w:color w:val="000000"/>
                <w:kern w:val="0"/>
                <w:sz w:val="24"/>
              </w:rPr>
            </w:pPr>
          </w:p>
          <w:p w14:paraId="5AB2859A">
            <w:pP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元/次</w:t>
            </w:r>
          </w:p>
        </w:tc>
        <w:tc>
          <w:tcPr>
            <w:tcW w:w="521" w:type="pct"/>
            <w:vMerge w:val="continue"/>
            <w:noWrap w:val="0"/>
            <w:vAlign w:val="top"/>
          </w:tcPr>
          <w:p w14:paraId="2E1679AB">
            <w:pPr>
              <w:rPr>
                <w:rFonts w:hint="eastAsia" w:ascii="仿宋_GB2312" w:eastAsia="仿宋_GB2312"/>
                <w:sz w:val="24"/>
              </w:rPr>
            </w:pPr>
          </w:p>
        </w:tc>
        <w:tc>
          <w:tcPr>
            <w:tcW w:w="557" w:type="pct"/>
            <w:gridSpan w:val="2"/>
            <w:noWrap w:val="0"/>
            <w:vAlign w:val="top"/>
          </w:tcPr>
          <w:p w14:paraId="0DF79A33">
            <w:pPr>
              <w:rPr>
                <w:rFonts w:hint="eastAsia" w:ascii="仿宋_GB2312" w:hAnsi="宋体" w:eastAsia="仿宋_GB2312" w:cs="宋体"/>
                <w:sz w:val="24"/>
              </w:rPr>
            </w:pPr>
            <w:r>
              <w:rPr>
                <w:rFonts w:hint="eastAsia" w:ascii="仿宋_GB2312" w:hAnsi="宋体" w:eastAsia="仿宋_GB2312" w:cs="宋体"/>
                <w:sz w:val="24"/>
              </w:rPr>
              <w:t>运用科技手段，提供与殡葬活动相关的数字化服务。</w:t>
            </w:r>
          </w:p>
        </w:tc>
        <w:tc>
          <w:tcPr>
            <w:tcW w:w="983" w:type="pct"/>
            <w:gridSpan w:val="3"/>
            <w:noWrap w:val="0"/>
            <w:vAlign w:val="top"/>
          </w:tcPr>
          <w:p w14:paraId="019D9855">
            <w:pPr>
              <w:rPr>
                <w:rFonts w:hint="eastAsia" w:ascii="仿宋_GB2312" w:hAnsi="黑体" w:eastAsia="仿宋_GB2312" w:cs="宋体"/>
                <w:color w:val="000000"/>
                <w:kern w:val="0"/>
                <w:sz w:val="24"/>
              </w:rPr>
            </w:pPr>
          </w:p>
          <w:p w14:paraId="1B16B91C">
            <w:pPr>
              <w:rPr>
                <w:rFonts w:hint="eastAsia" w:ascii="仿宋_GB2312" w:hAnsi="黑体" w:eastAsia="仿宋_GB2312" w:cs="宋体"/>
                <w:color w:val="000000"/>
                <w:kern w:val="0"/>
                <w:sz w:val="24"/>
              </w:rPr>
            </w:pPr>
          </w:p>
          <w:p w14:paraId="67FBE493">
            <w:pPr>
              <w:rPr>
                <w:rFonts w:hint="eastAsia" w:ascii="仿宋_GB2312" w:eastAsia="仿宋_GB2312"/>
                <w:sz w:val="30"/>
                <w:szCs w:val="30"/>
              </w:rPr>
            </w:pPr>
            <w:r>
              <w:rPr>
                <w:rFonts w:hint="eastAsia" w:ascii="仿宋_GB2312" w:hAnsi="黑体" w:eastAsia="仿宋_GB2312" w:cs="宋体"/>
                <w:color w:val="000000"/>
                <w:kern w:val="0"/>
                <w:sz w:val="24"/>
              </w:rPr>
              <w:t>电子遗像生成服务</w:t>
            </w:r>
          </w:p>
        </w:tc>
        <w:tc>
          <w:tcPr>
            <w:tcW w:w="545" w:type="pct"/>
            <w:gridSpan w:val="2"/>
            <w:noWrap w:val="0"/>
            <w:vAlign w:val="top"/>
          </w:tcPr>
          <w:p w14:paraId="3206C675">
            <w:pPr>
              <w:rPr>
                <w:sz w:val="30"/>
                <w:szCs w:val="30"/>
              </w:rPr>
            </w:pPr>
          </w:p>
        </w:tc>
        <w:tc>
          <w:tcPr>
            <w:tcW w:w="707" w:type="pct"/>
            <w:gridSpan w:val="2"/>
            <w:noWrap w:val="0"/>
            <w:vAlign w:val="top"/>
          </w:tcPr>
          <w:p w14:paraId="51082E0C">
            <w:pPr>
              <w:rPr>
                <w:sz w:val="30"/>
                <w:szCs w:val="30"/>
              </w:rPr>
            </w:pPr>
          </w:p>
        </w:tc>
      </w:tr>
      <w:tr w14:paraId="11824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13"/>
            <w:noWrap w:val="0"/>
            <w:vAlign w:val="center"/>
          </w:tcPr>
          <w:p w14:paraId="718B2E97">
            <w:pPr>
              <w:spacing w:line="579" w:lineRule="exact"/>
              <w:jc w:val="center"/>
              <w:rPr>
                <w:rFonts w:hint="eastAsia" w:ascii="黑体" w:hAnsi="黑体" w:eastAsia="黑体" w:cs="黑体"/>
                <w:sz w:val="28"/>
                <w:szCs w:val="28"/>
              </w:rPr>
            </w:pPr>
            <w:r>
              <w:rPr>
                <w:rFonts w:hint="eastAsia" w:ascii="黑体" w:hAnsi="黑体" w:eastAsia="黑体" w:cs="黑体"/>
                <w:sz w:val="28"/>
                <w:szCs w:val="28"/>
              </w:rPr>
              <w:t>殡葬用品价格（自选、市场调节价）</w:t>
            </w:r>
          </w:p>
        </w:tc>
      </w:tr>
      <w:tr w14:paraId="41CE7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pct"/>
            <w:noWrap w:val="0"/>
            <w:vAlign w:val="center"/>
          </w:tcPr>
          <w:p w14:paraId="2C14BAB4">
            <w:pPr>
              <w:spacing w:line="579" w:lineRule="exact"/>
              <w:jc w:val="center"/>
              <w:rPr>
                <w:rFonts w:hint="eastAsia" w:ascii="黑体" w:hAnsi="黑体" w:eastAsia="黑体" w:cs="黑体"/>
                <w:sz w:val="24"/>
              </w:rPr>
            </w:pPr>
            <w:r>
              <w:rPr>
                <w:rFonts w:hint="eastAsia" w:ascii="黑体" w:hAnsi="黑体" w:eastAsia="黑体" w:cs="黑体"/>
                <w:sz w:val="24"/>
              </w:rPr>
              <w:t>殡葬用品名称</w:t>
            </w:r>
          </w:p>
        </w:tc>
        <w:tc>
          <w:tcPr>
            <w:tcW w:w="494" w:type="pct"/>
            <w:noWrap w:val="0"/>
            <w:vAlign w:val="center"/>
          </w:tcPr>
          <w:p w14:paraId="4BA54186">
            <w:pPr>
              <w:spacing w:line="579" w:lineRule="exact"/>
              <w:jc w:val="center"/>
              <w:rPr>
                <w:rFonts w:hint="eastAsia" w:ascii="黑体" w:hAnsi="黑体" w:eastAsia="黑体" w:cs="黑体"/>
                <w:sz w:val="24"/>
              </w:rPr>
            </w:pPr>
            <w:r>
              <w:rPr>
                <w:rFonts w:hint="eastAsia" w:ascii="黑体" w:hAnsi="黑体" w:eastAsia="黑体" w:cs="黑体"/>
                <w:sz w:val="24"/>
              </w:rPr>
              <w:t>收费标准</w:t>
            </w:r>
          </w:p>
        </w:tc>
        <w:tc>
          <w:tcPr>
            <w:tcW w:w="509" w:type="pct"/>
            <w:noWrap w:val="0"/>
            <w:vAlign w:val="center"/>
          </w:tcPr>
          <w:p w14:paraId="71605DBB">
            <w:pPr>
              <w:spacing w:line="579" w:lineRule="exact"/>
              <w:jc w:val="center"/>
              <w:rPr>
                <w:rFonts w:hint="eastAsia" w:ascii="黑体" w:hAnsi="黑体" w:eastAsia="黑体" w:cs="黑体"/>
                <w:sz w:val="24"/>
              </w:rPr>
            </w:pPr>
            <w:r>
              <w:rPr>
                <w:rFonts w:hint="eastAsia" w:ascii="黑体" w:hAnsi="黑体" w:eastAsia="黑体" w:cs="黑体"/>
                <w:sz w:val="24"/>
              </w:rPr>
              <w:t>计价单位</w:t>
            </w:r>
          </w:p>
        </w:tc>
        <w:tc>
          <w:tcPr>
            <w:tcW w:w="651" w:type="pct"/>
            <w:gridSpan w:val="2"/>
            <w:noWrap w:val="0"/>
            <w:vAlign w:val="center"/>
          </w:tcPr>
          <w:p w14:paraId="01487C6A">
            <w:pPr>
              <w:spacing w:line="579" w:lineRule="exact"/>
              <w:jc w:val="center"/>
              <w:rPr>
                <w:rFonts w:hint="eastAsia" w:ascii="黑体" w:hAnsi="黑体" w:eastAsia="黑体" w:cs="黑体"/>
                <w:sz w:val="24"/>
              </w:rPr>
            </w:pPr>
            <w:r>
              <w:rPr>
                <w:rFonts w:hint="eastAsia" w:ascii="黑体" w:hAnsi="黑体" w:eastAsia="黑体" w:cs="黑体"/>
                <w:sz w:val="24"/>
              </w:rPr>
              <w:t>材质</w:t>
            </w:r>
          </w:p>
        </w:tc>
        <w:tc>
          <w:tcPr>
            <w:tcW w:w="711" w:type="pct"/>
            <w:gridSpan w:val="2"/>
            <w:noWrap w:val="0"/>
            <w:vAlign w:val="center"/>
          </w:tcPr>
          <w:p w14:paraId="35E18B19">
            <w:pPr>
              <w:spacing w:line="579" w:lineRule="exact"/>
              <w:jc w:val="center"/>
              <w:rPr>
                <w:rFonts w:hint="eastAsia" w:ascii="黑体" w:hAnsi="黑体" w:eastAsia="黑体" w:cs="黑体"/>
                <w:sz w:val="24"/>
              </w:rPr>
            </w:pPr>
            <w:r>
              <w:rPr>
                <w:rFonts w:hint="eastAsia" w:ascii="黑体" w:hAnsi="黑体" w:eastAsia="黑体" w:cs="黑体"/>
                <w:sz w:val="24"/>
              </w:rPr>
              <w:t>规格</w:t>
            </w:r>
          </w:p>
        </w:tc>
        <w:tc>
          <w:tcPr>
            <w:tcW w:w="699" w:type="pct"/>
            <w:gridSpan w:val="2"/>
            <w:noWrap w:val="0"/>
            <w:vAlign w:val="center"/>
          </w:tcPr>
          <w:p w14:paraId="57CBBDDC">
            <w:pPr>
              <w:spacing w:line="579" w:lineRule="exact"/>
              <w:jc w:val="center"/>
              <w:rPr>
                <w:rFonts w:hint="eastAsia" w:ascii="黑体" w:hAnsi="黑体" w:eastAsia="黑体" w:cs="黑体"/>
                <w:sz w:val="24"/>
              </w:rPr>
            </w:pPr>
            <w:r>
              <w:rPr>
                <w:rFonts w:hint="eastAsia" w:ascii="黑体" w:hAnsi="黑体" w:eastAsia="黑体" w:cs="黑体"/>
                <w:sz w:val="24"/>
              </w:rPr>
              <w:t>等级</w:t>
            </w:r>
          </w:p>
        </w:tc>
        <w:tc>
          <w:tcPr>
            <w:tcW w:w="545" w:type="pct"/>
            <w:gridSpan w:val="2"/>
            <w:noWrap w:val="0"/>
            <w:vAlign w:val="center"/>
          </w:tcPr>
          <w:p w14:paraId="70C6708C">
            <w:pPr>
              <w:spacing w:line="579" w:lineRule="exact"/>
              <w:jc w:val="center"/>
              <w:rPr>
                <w:rFonts w:hint="eastAsia" w:ascii="黑体" w:hAnsi="黑体" w:eastAsia="黑体" w:cs="黑体"/>
                <w:sz w:val="24"/>
              </w:rPr>
            </w:pPr>
            <w:r>
              <w:rPr>
                <w:rFonts w:hint="eastAsia" w:ascii="黑体" w:hAnsi="黑体" w:eastAsia="黑体" w:cs="黑体"/>
                <w:sz w:val="24"/>
              </w:rPr>
              <w:t>减免政策</w:t>
            </w:r>
          </w:p>
        </w:tc>
        <w:tc>
          <w:tcPr>
            <w:tcW w:w="707" w:type="pct"/>
            <w:gridSpan w:val="2"/>
            <w:noWrap w:val="0"/>
            <w:vAlign w:val="center"/>
          </w:tcPr>
          <w:p w14:paraId="21A58B38">
            <w:pPr>
              <w:spacing w:line="579" w:lineRule="exact"/>
              <w:jc w:val="center"/>
              <w:rPr>
                <w:rFonts w:hint="eastAsia" w:ascii="黑体" w:hAnsi="黑体" w:eastAsia="黑体" w:cs="黑体"/>
                <w:sz w:val="24"/>
              </w:rPr>
            </w:pPr>
            <w:r>
              <w:rPr>
                <w:rFonts w:hint="eastAsia" w:ascii="黑体" w:hAnsi="黑体" w:eastAsia="黑体" w:cs="黑体"/>
                <w:sz w:val="24"/>
              </w:rPr>
              <w:t>备注</w:t>
            </w:r>
          </w:p>
          <w:p w14:paraId="403187B8">
            <w:pPr>
              <w:spacing w:line="579" w:lineRule="exact"/>
              <w:jc w:val="center"/>
              <w:rPr>
                <w:rFonts w:hint="eastAsia" w:ascii="黑体" w:hAnsi="黑体" w:eastAsia="黑体" w:cs="黑体"/>
                <w:sz w:val="24"/>
              </w:rPr>
            </w:pPr>
            <w:r>
              <w:rPr>
                <w:rFonts w:hint="eastAsia" w:ascii="黑体" w:hAnsi="黑体" w:eastAsia="黑体" w:cs="黑体"/>
                <w:sz w:val="24"/>
              </w:rPr>
              <w:t>（可附照片）</w:t>
            </w:r>
          </w:p>
        </w:tc>
      </w:tr>
      <w:tr w14:paraId="24966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pct"/>
            <w:noWrap w:val="0"/>
            <w:vAlign w:val="center"/>
          </w:tcPr>
          <w:p w14:paraId="2F9DFE61">
            <w:pPr>
              <w:widowControl/>
              <w:spacing w:line="276" w:lineRule="auto"/>
              <w:jc w:val="center"/>
              <w:textAlignment w:val="center"/>
              <w:rPr>
                <w:rFonts w:ascii="黑体" w:hAnsi="黑体" w:eastAsia="黑体" w:cs="宋体"/>
                <w:color w:val="000000"/>
                <w:sz w:val="24"/>
              </w:rPr>
            </w:pPr>
            <w:r>
              <w:rPr>
                <w:rFonts w:hint="eastAsia" w:ascii="黑体" w:hAnsi="黑体" w:eastAsia="黑体" w:cs="宋体"/>
                <w:color w:val="000000"/>
                <w:kern w:val="0"/>
                <w:sz w:val="24"/>
              </w:rPr>
              <w:t>丧葬用品服务:普惠指定款骨灰盒25PH101</w:t>
            </w:r>
          </w:p>
        </w:tc>
        <w:tc>
          <w:tcPr>
            <w:tcW w:w="494" w:type="pct"/>
            <w:noWrap w:val="0"/>
            <w:vAlign w:val="center"/>
          </w:tcPr>
          <w:p w14:paraId="19FF8404">
            <w:pPr>
              <w:widowControl/>
              <w:jc w:val="center"/>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rPr>
              <w:t>免费</w:t>
            </w:r>
          </w:p>
        </w:tc>
        <w:tc>
          <w:tcPr>
            <w:tcW w:w="509" w:type="pct"/>
            <w:noWrap w:val="0"/>
            <w:vAlign w:val="center"/>
          </w:tcPr>
          <w:p w14:paraId="0F4130F0">
            <w:pPr>
              <w:widowControl/>
              <w:jc w:val="center"/>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个</w:t>
            </w:r>
          </w:p>
        </w:tc>
        <w:tc>
          <w:tcPr>
            <w:tcW w:w="651" w:type="pct"/>
            <w:gridSpan w:val="2"/>
            <w:noWrap w:val="0"/>
            <w:vAlign w:val="center"/>
          </w:tcPr>
          <w:p w14:paraId="6D55A651">
            <w:pPr>
              <w:widowControl/>
              <w:jc w:val="center"/>
              <w:textAlignment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石质</w:t>
            </w:r>
          </w:p>
        </w:tc>
        <w:tc>
          <w:tcPr>
            <w:tcW w:w="711" w:type="pct"/>
            <w:gridSpan w:val="2"/>
            <w:noWrap w:val="0"/>
            <w:vAlign w:val="center"/>
          </w:tcPr>
          <w:p w14:paraId="0416CB7B">
            <w:pPr>
              <w:widowControl/>
              <w:jc w:val="center"/>
              <w:textAlignment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30cm*20cm*20cm</w:t>
            </w:r>
          </w:p>
        </w:tc>
        <w:tc>
          <w:tcPr>
            <w:tcW w:w="699" w:type="pct"/>
            <w:gridSpan w:val="2"/>
            <w:noWrap w:val="0"/>
            <w:vAlign w:val="center"/>
          </w:tcPr>
          <w:p w14:paraId="1E215CA5">
            <w:pPr>
              <w:widowControl/>
              <w:jc w:val="center"/>
              <w:textAlignment w:val="center"/>
              <w:rPr>
                <w:rFonts w:ascii="宋体" w:hAnsi="宋体" w:cs="宋体"/>
                <w:color w:val="000000"/>
                <w:kern w:val="0"/>
                <w:sz w:val="22"/>
                <w:szCs w:val="22"/>
              </w:rPr>
            </w:pPr>
          </w:p>
        </w:tc>
        <w:tc>
          <w:tcPr>
            <w:tcW w:w="545" w:type="pct"/>
            <w:gridSpan w:val="2"/>
            <w:vMerge w:val="restart"/>
            <w:noWrap w:val="0"/>
            <w:vAlign w:val="center"/>
          </w:tcPr>
          <w:p w14:paraId="640742E5">
            <w:pPr>
              <w:widowControl/>
              <w:textAlignment w:val="center"/>
              <w:rPr>
                <w:rFonts w:ascii="宋体" w:hAnsi="宋体" w:cs="宋体"/>
                <w:sz w:val="24"/>
              </w:rPr>
            </w:pPr>
          </w:p>
          <w:p w14:paraId="329DBCCA">
            <w:pPr>
              <w:rPr>
                <w:rFonts w:hint="eastAsia" w:ascii="仿宋_GB2312" w:hAnsi="宋体" w:eastAsia="仿宋_GB2312" w:cs="宋体"/>
                <w:sz w:val="24"/>
              </w:rPr>
            </w:pPr>
            <w:r>
              <w:rPr>
                <w:rFonts w:hint="eastAsia" w:ascii="仿宋_GB2312" w:hAnsi="宋体" w:eastAsia="仿宋_GB2312" w:cs="宋体"/>
                <w:sz w:val="24"/>
              </w:rPr>
              <w:t>《市民政局 市财政局关于免除基本殡葬服务费用的通知》（武民政规〔2023〕2号）</w:t>
            </w:r>
          </w:p>
          <w:p w14:paraId="09315BA9">
            <w:pPr>
              <w:jc w:val="center"/>
              <w:textAlignment w:val="center"/>
              <w:rPr>
                <w:rFonts w:hint="eastAsia" w:ascii="宋体" w:hAnsi="宋体" w:cs="宋体"/>
                <w:sz w:val="24"/>
              </w:rPr>
            </w:pPr>
          </w:p>
          <w:p w14:paraId="3981FC51">
            <w:pPr>
              <w:pStyle w:val="2"/>
              <w:ind w:firstLine="420"/>
              <w:rPr>
                <w:rFonts w:hint="eastAsia"/>
              </w:rPr>
            </w:pPr>
          </w:p>
          <w:p w14:paraId="18EF3119">
            <w:pPr>
              <w:pStyle w:val="2"/>
              <w:ind w:firstLine="420"/>
              <w:rPr>
                <w:rFonts w:hint="eastAsia"/>
              </w:rPr>
            </w:pPr>
          </w:p>
          <w:p w14:paraId="3B571D32"/>
        </w:tc>
        <w:tc>
          <w:tcPr>
            <w:tcW w:w="707" w:type="pct"/>
            <w:gridSpan w:val="2"/>
            <w:vMerge w:val="restart"/>
            <w:noWrap w:val="0"/>
            <w:vAlign w:val="center"/>
          </w:tcPr>
          <w:p w14:paraId="228F4672">
            <w:pPr>
              <w:widowControl/>
              <w:jc w:val="center"/>
              <w:textAlignment w:val="center"/>
              <w:rPr>
                <w:rFonts w:ascii="宋体" w:hAnsi="宋体" w:cs="宋体"/>
                <w:color w:val="000000"/>
                <w:kern w:val="0"/>
                <w:sz w:val="24"/>
              </w:rPr>
            </w:pPr>
            <w:r>
              <w:rPr>
                <w:rFonts w:hint="eastAsia" w:ascii="仿宋_GB2312" w:hAnsi="宋体" w:eastAsia="仿宋_GB2312" w:cs="宋体"/>
                <w:color w:val="000000"/>
                <w:kern w:val="0"/>
                <w:sz w:val="24"/>
              </w:rPr>
              <w:t>免</w:t>
            </w:r>
            <w:r>
              <w:rPr>
                <w:rFonts w:hint="eastAsia" w:ascii="仿宋_GB2312" w:hAnsi="宋体" w:eastAsia="仿宋_GB2312" w:cs="宋体"/>
                <w:sz w:val="24"/>
              </w:rPr>
              <w:t>费赠送一个</w:t>
            </w:r>
          </w:p>
          <w:p w14:paraId="25DA2283">
            <w:pPr>
              <w:rPr>
                <w:rFonts w:ascii="宋体" w:hAnsi="宋体" w:cs="宋体"/>
                <w:sz w:val="24"/>
              </w:rPr>
            </w:pPr>
          </w:p>
          <w:p w14:paraId="427F48D1">
            <w:pPr>
              <w:rPr>
                <w:rFonts w:ascii="宋体" w:hAnsi="宋体" w:cs="宋体"/>
                <w:sz w:val="24"/>
              </w:rPr>
            </w:pPr>
          </w:p>
        </w:tc>
      </w:tr>
      <w:tr w14:paraId="34CEA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pct"/>
            <w:noWrap w:val="0"/>
            <w:vAlign w:val="center"/>
          </w:tcPr>
          <w:p w14:paraId="0A7D41AA">
            <w:pPr>
              <w:widowControl/>
              <w:spacing w:line="276" w:lineRule="auto"/>
              <w:jc w:val="center"/>
              <w:textAlignment w:val="center"/>
              <w:rPr>
                <w:rFonts w:ascii="黑体" w:hAnsi="黑体" w:eastAsia="黑体" w:cs="宋体"/>
                <w:color w:val="000000"/>
                <w:sz w:val="24"/>
              </w:rPr>
            </w:pPr>
            <w:r>
              <w:rPr>
                <w:rFonts w:hint="eastAsia" w:ascii="黑体" w:hAnsi="黑体" w:eastAsia="黑体" w:cs="宋体"/>
                <w:color w:val="000000"/>
                <w:kern w:val="0"/>
                <w:sz w:val="24"/>
              </w:rPr>
              <w:t>丧葬用品服务:普惠指定款骨灰盒PH2501</w:t>
            </w:r>
          </w:p>
        </w:tc>
        <w:tc>
          <w:tcPr>
            <w:tcW w:w="494" w:type="pct"/>
            <w:noWrap w:val="0"/>
            <w:vAlign w:val="center"/>
          </w:tcPr>
          <w:p w14:paraId="4DD72DB9">
            <w:pPr>
              <w:widowControl/>
              <w:jc w:val="center"/>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rPr>
              <w:t>免费</w:t>
            </w:r>
          </w:p>
        </w:tc>
        <w:tc>
          <w:tcPr>
            <w:tcW w:w="509" w:type="pct"/>
            <w:noWrap w:val="0"/>
            <w:vAlign w:val="center"/>
          </w:tcPr>
          <w:p w14:paraId="4EF101EF">
            <w:pPr>
              <w:widowControl/>
              <w:ind w:firstLine="440" w:firstLineChars="200"/>
              <w:jc w:val="both"/>
              <w:textAlignment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个</w:t>
            </w:r>
          </w:p>
        </w:tc>
        <w:tc>
          <w:tcPr>
            <w:tcW w:w="651" w:type="pct"/>
            <w:gridSpan w:val="2"/>
            <w:noWrap w:val="0"/>
            <w:vAlign w:val="center"/>
          </w:tcPr>
          <w:p w14:paraId="31870345">
            <w:pPr>
              <w:widowControl/>
              <w:jc w:val="center"/>
              <w:textAlignment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石质</w:t>
            </w:r>
          </w:p>
        </w:tc>
        <w:tc>
          <w:tcPr>
            <w:tcW w:w="711" w:type="pct"/>
            <w:gridSpan w:val="2"/>
            <w:noWrap w:val="0"/>
            <w:vAlign w:val="center"/>
          </w:tcPr>
          <w:p w14:paraId="79BA3D1E">
            <w:pPr>
              <w:widowControl/>
              <w:jc w:val="center"/>
              <w:textAlignment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30cm*20cm*20cm</w:t>
            </w:r>
          </w:p>
        </w:tc>
        <w:tc>
          <w:tcPr>
            <w:tcW w:w="699" w:type="pct"/>
            <w:gridSpan w:val="2"/>
            <w:noWrap w:val="0"/>
            <w:vAlign w:val="center"/>
          </w:tcPr>
          <w:p w14:paraId="6D7B9207">
            <w:pPr>
              <w:widowControl/>
              <w:jc w:val="center"/>
              <w:textAlignment w:val="center"/>
              <w:rPr>
                <w:rFonts w:ascii="宋体" w:hAnsi="宋体" w:cs="宋体"/>
                <w:color w:val="000000"/>
                <w:kern w:val="0"/>
                <w:sz w:val="22"/>
                <w:szCs w:val="22"/>
              </w:rPr>
            </w:pPr>
          </w:p>
        </w:tc>
        <w:tc>
          <w:tcPr>
            <w:tcW w:w="545" w:type="pct"/>
            <w:gridSpan w:val="2"/>
            <w:vMerge w:val="continue"/>
            <w:noWrap w:val="0"/>
            <w:vAlign w:val="center"/>
          </w:tcPr>
          <w:p w14:paraId="5D9710B5">
            <w:pPr>
              <w:jc w:val="center"/>
              <w:textAlignment w:val="center"/>
              <w:rPr>
                <w:rFonts w:ascii="宋体" w:hAnsi="宋体" w:cs="宋体"/>
                <w:color w:val="000000"/>
                <w:kern w:val="0"/>
                <w:sz w:val="24"/>
              </w:rPr>
            </w:pPr>
          </w:p>
        </w:tc>
        <w:tc>
          <w:tcPr>
            <w:tcW w:w="707" w:type="pct"/>
            <w:gridSpan w:val="2"/>
            <w:vMerge w:val="continue"/>
            <w:noWrap w:val="0"/>
            <w:vAlign w:val="center"/>
          </w:tcPr>
          <w:p w14:paraId="495A6F71">
            <w:pPr>
              <w:widowControl/>
              <w:jc w:val="center"/>
              <w:textAlignment w:val="center"/>
              <w:rPr>
                <w:rFonts w:ascii="宋体" w:hAnsi="宋体" w:cs="宋体"/>
                <w:color w:val="000000"/>
                <w:kern w:val="0"/>
                <w:sz w:val="22"/>
                <w:szCs w:val="22"/>
              </w:rPr>
            </w:pPr>
          </w:p>
        </w:tc>
      </w:tr>
      <w:tr w14:paraId="6BEEF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pct"/>
            <w:noWrap w:val="0"/>
            <w:vAlign w:val="center"/>
          </w:tcPr>
          <w:p w14:paraId="262B0F14">
            <w:pPr>
              <w:widowControl/>
              <w:spacing w:line="276" w:lineRule="auto"/>
              <w:jc w:val="center"/>
              <w:textAlignment w:val="center"/>
              <w:rPr>
                <w:rFonts w:ascii="黑体" w:hAnsi="黑体" w:eastAsia="黑体" w:cs="宋体"/>
                <w:color w:val="000000"/>
                <w:sz w:val="24"/>
              </w:rPr>
            </w:pPr>
            <w:r>
              <w:rPr>
                <w:rFonts w:hint="eastAsia" w:ascii="黑体" w:hAnsi="黑体" w:eastAsia="黑体" w:cs="宋体"/>
                <w:color w:val="000000"/>
                <w:kern w:val="0"/>
                <w:sz w:val="24"/>
              </w:rPr>
              <w:t>丧葬用品服务:普惠指定款骨灰盒25PH103</w:t>
            </w:r>
          </w:p>
        </w:tc>
        <w:tc>
          <w:tcPr>
            <w:tcW w:w="494" w:type="pct"/>
            <w:noWrap w:val="0"/>
            <w:vAlign w:val="center"/>
          </w:tcPr>
          <w:p w14:paraId="0A015E36">
            <w:pPr>
              <w:widowControl/>
              <w:jc w:val="center"/>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rPr>
              <w:t>免费</w:t>
            </w:r>
          </w:p>
        </w:tc>
        <w:tc>
          <w:tcPr>
            <w:tcW w:w="509" w:type="pct"/>
            <w:noWrap w:val="0"/>
            <w:vAlign w:val="center"/>
          </w:tcPr>
          <w:p w14:paraId="2D25D4FD">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lang w:val="en-US" w:eastAsia="zh-CN"/>
              </w:rPr>
              <w:t>个</w:t>
            </w:r>
          </w:p>
        </w:tc>
        <w:tc>
          <w:tcPr>
            <w:tcW w:w="651" w:type="pct"/>
            <w:gridSpan w:val="2"/>
            <w:noWrap w:val="0"/>
            <w:vAlign w:val="center"/>
          </w:tcPr>
          <w:p w14:paraId="439DD2F0">
            <w:pPr>
              <w:widowControl/>
              <w:jc w:val="center"/>
              <w:textAlignment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石质</w:t>
            </w:r>
          </w:p>
        </w:tc>
        <w:tc>
          <w:tcPr>
            <w:tcW w:w="711" w:type="pct"/>
            <w:gridSpan w:val="2"/>
            <w:noWrap w:val="0"/>
            <w:vAlign w:val="center"/>
          </w:tcPr>
          <w:p w14:paraId="00F49474">
            <w:pPr>
              <w:widowControl/>
              <w:jc w:val="center"/>
              <w:textAlignment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32cm*22cm*22cm</w:t>
            </w:r>
          </w:p>
        </w:tc>
        <w:tc>
          <w:tcPr>
            <w:tcW w:w="699" w:type="pct"/>
            <w:gridSpan w:val="2"/>
            <w:noWrap w:val="0"/>
            <w:vAlign w:val="center"/>
          </w:tcPr>
          <w:p w14:paraId="502EC987">
            <w:pPr>
              <w:widowControl/>
              <w:jc w:val="center"/>
              <w:textAlignment w:val="center"/>
              <w:rPr>
                <w:rFonts w:ascii="宋体" w:hAnsi="宋体" w:cs="宋体"/>
                <w:color w:val="000000"/>
                <w:kern w:val="0"/>
                <w:sz w:val="22"/>
                <w:szCs w:val="22"/>
              </w:rPr>
            </w:pPr>
          </w:p>
        </w:tc>
        <w:tc>
          <w:tcPr>
            <w:tcW w:w="545" w:type="pct"/>
            <w:gridSpan w:val="2"/>
            <w:vMerge w:val="continue"/>
            <w:noWrap w:val="0"/>
            <w:vAlign w:val="center"/>
          </w:tcPr>
          <w:p w14:paraId="21F54924">
            <w:pPr>
              <w:jc w:val="center"/>
              <w:textAlignment w:val="center"/>
              <w:rPr>
                <w:rFonts w:ascii="宋体" w:hAnsi="宋体" w:cs="宋体"/>
                <w:color w:val="000000"/>
                <w:kern w:val="0"/>
                <w:sz w:val="24"/>
              </w:rPr>
            </w:pPr>
          </w:p>
        </w:tc>
        <w:tc>
          <w:tcPr>
            <w:tcW w:w="707" w:type="pct"/>
            <w:gridSpan w:val="2"/>
            <w:vMerge w:val="continue"/>
            <w:noWrap w:val="0"/>
            <w:vAlign w:val="center"/>
          </w:tcPr>
          <w:p w14:paraId="2743C1CC">
            <w:pPr>
              <w:widowControl/>
              <w:jc w:val="center"/>
              <w:textAlignment w:val="center"/>
              <w:rPr>
                <w:rFonts w:ascii="宋体" w:hAnsi="宋体" w:cs="宋体"/>
                <w:color w:val="000000"/>
                <w:kern w:val="0"/>
                <w:sz w:val="22"/>
                <w:szCs w:val="22"/>
              </w:rPr>
            </w:pPr>
          </w:p>
        </w:tc>
      </w:tr>
      <w:tr w14:paraId="51D17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pct"/>
            <w:noWrap w:val="0"/>
            <w:vAlign w:val="center"/>
          </w:tcPr>
          <w:p w14:paraId="2D61DAF4">
            <w:pPr>
              <w:widowControl/>
              <w:spacing w:line="276" w:lineRule="auto"/>
              <w:jc w:val="center"/>
              <w:textAlignment w:val="center"/>
              <w:rPr>
                <w:rFonts w:hint="eastAsia" w:ascii="黑体" w:hAnsi="黑体" w:eastAsia="黑体" w:cs="宋体"/>
                <w:color w:val="000000"/>
                <w:kern w:val="2"/>
                <w:sz w:val="24"/>
                <w:szCs w:val="24"/>
                <w:lang w:val="en-US" w:eastAsia="zh-CN" w:bidi="ar-SA"/>
              </w:rPr>
            </w:pPr>
            <w:r>
              <w:rPr>
                <w:rFonts w:hint="eastAsia" w:ascii="黑体" w:hAnsi="黑体" w:eastAsia="黑体" w:cs="宋体"/>
                <w:color w:val="000000"/>
                <w:kern w:val="0"/>
                <w:sz w:val="24"/>
              </w:rPr>
              <w:t>丧葬用品服务:普惠指定款骨灰盒25PH30</w:t>
            </w:r>
            <w:r>
              <w:rPr>
                <w:rFonts w:hint="eastAsia" w:ascii="黑体" w:hAnsi="黑体" w:eastAsia="黑体" w:cs="宋体"/>
                <w:color w:val="000000"/>
                <w:kern w:val="0"/>
                <w:sz w:val="24"/>
                <w:lang w:val="en-US" w:eastAsia="zh-CN"/>
              </w:rPr>
              <w:t>1</w:t>
            </w:r>
          </w:p>
        </w:tc>
        <w:tc>
          <w:tcPr>
            <w:tcW w:w="494" w:type="pct"/>
            <w:noWrap w:val="0"/>
            <w:vAlign w:val="center"/>
          </w:tcPr>
          <w:p w14:paraId="23727958">
            <w:pPr>
              <w:widowControl/>
              <w:jc w:val="center"/>
              <w:textAlignment w:val="center"/>
              <w:rPr>
                <w:rFonts w:hint="eastAsia" w:ascii="仿宋_GB2312" w:hAnsi="宋体" w:eastAsia="仿宋_GB2312" w:cs="宋体"/>
                <w:color w:val="000000"/>
                <w:kern w:val="2"/>
                <w:sz w:val="24"/>
                <w:szCs w:val="24"/>
                <w:lang w:val="en-US" w:eastAsia="zh-CN" w:bidi="ar-SA"/>
              </w:rPr>
            </w:pPr>
            <w:r>
              <w:rPr>
                <w:rFonts w:hint="eastAsia" w:ascii="仿宋_GB2312" w:hAnsi="宋体" w:eastAsia="仿宋_GB2312" w:cs="宋体"/>
                <w:color w:val="000000"/>
                <w:kern w:val="0"/>
                <w:sz w:val="24"/>
              </w:rPr>
              <w:t>免费</w:t>
            </w:r>
          </w:p>
        </w:tc>
        <w:tc>
          <w:tcPr>
            <w:tcW w:w="509" w:type="pct"/>
            <w:noWrap w:val="0"/>
            <w:vAlign w:val="center"/>
          </w:tcPr>
          <w:p w14:paraId="6CE50178">
            <w:pPr>
              <w:widowControl/>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个</w:t>
            </w:r>
          </w:p>
        </w:tc>
        <w:tc>
          <w:tcPr>
            <w:tcW w:w="651" w:type="pct"/>
            <w:gridSpan w:val="2"/>
            <w:noWrap w:val="0"/>
            <w:vAlign w:val="center"/>
          </w:tcPr>
          <w:p w14:paraId="7362736B">
            <w:pPr>
              <w:widowControl/>
              <w:jc w:val="center"/>
              <w:textAlignment w:val="center"/>
              <w:rPr>
                <w:rFonts w:hint="eastAsia" w:ascii="仿宋_GB2312" w:hAnsi="宋体" w:eastAsia="仿宋_GB2312" w:cs="宋体"/>
                <w:color w:val="000000"/>
                <w:kern w:val="0"/>
                <w:sz w:val="24"/>
                <w:szCs w:val="24"/>
                <w:lang w:val="en-US" w:eastAsia="zh-CN" w:bidi="ar-SA"/>
              </w:rPr>
            </w:pPr>
            <w:r>
              <w:rPr>
                <w:rFonts w:hint="eastAsia" w:ascii="仿宋_GB2312" w:hAnsi="宋体" w:eastAsia="仿宋_GB2312" w:cs="宋体"/>
                <w:color w:val="000000"/>
                <w:kern w:val="0"/>
                <w:sz w:val="24"/>
                <w:lang w:eastAsia="zh-CN"/>
              </w:rPr>
              <w:t>陶瓷</w:t>
            </w:r>
          </w:p>
        </w:tc>
        <w:tc>
          <w:tcPr>
            <w:tcW w:w="711" w:type="pct"/>
            <w:gridSpan w:val="2"/>
            <w:noWrap w:val="0"/>
            <w:vAlign w:val="center"/>
          </w:tcPr>
          <w:p w14:paraId="7B9DF547">
            <w:pPr>
              <w:widowControl/>
              <w:jc w:val="center"/>
              <w:textAlignment w:val="center"/>
              <w:rPr>
                <w:rFonts w:hint="eastAsia" w:ascii="仿宋_GB2312" w:hAnsi="宋体" w:eastAsia="仿宋_GB2312" w:cs="宋体"/>
                <w:color w:val="000000"/>
                <w:kern w:val="0"/>
                <w:sz w:val="24"/>
                <w:szCs w:val="24"/>
                <w:lang w:val="en-US" w:eastAsia="zh-CN" w:bidi="ar-SA"/>
              </w:rPr>
            </w:pPr>
            <w:r>
              <w:rPr>
                <w:rFonts w:hint="eastAsia" w:ascii="仿宋_GB2312" w:hAnsi="宋体" w:eastAsia="仿宋_GB2312" w:cs="宋体"/>
                <w:color w:val="auto"/>
                <w:kern w:val="0"/>
                <w:sz w:val="24"/>
              </w:rPr>
              <w:t>2</w:t>
            </w:r>
            <w:r>
              <w:rPr>
                <w:rFonts w:hint="eastAsia" w:ascii="仿宋_GB2312" w:hAnsi="宋体" w:eastAsia="仿宋_GB2312" w:cs="宋体"/>
                <w:color w:val="auto"/>
                <w:kern w:val="0"/>
                <w:sz w:val="24"/>
                <w:lang w:val="en-US" w:eastAsia="zh-CN"/>
              </w:rPr>
              <w:t>0</w:t>
            </w:r>
            <w:r>
              <w:rPr>
                <w:rFonts w:hint="eastAsia" w:ascii="仿宋_GB2312" w:hAnsi="宋体" w:eastAsia="仿宋_GB2312" w:cs="宋体"/>
                <w:color w:val="auto"/>
                <w:kern w:val="0"/>
                <w:sz w:val="24"/>
              </w:rPr>
              <w:t>cm*2</w:t>
            </w:r>
            <w:r>
              <w:rPr>
                <w:rFonts w:hint="eastAsia" w:ascii="仿宋_GB2312" w:hAnsi="宋体" w:eastAsia="仿宋_GB2312" w:cs="宋体"/>
                <w:color w:val="auto"/>
                <w:kern w:val="0"/>
                <w:sz w:val="24"/>
                <w:lang w:val="en-US" w:eastAsia="zh-CN"/>
              </w:rPr>
              <w:t>4</w:t>
            </w:r>
            <w:r>
              <w:rPr>
                <w:rFonts w:hint="eastAsia" w:ascii="仿宋_GB2312" w:hAnsi="宋体" w:eastAsia="仿宋_GB2312" w:cs="宋体"/>
                <w:color w:val="auto"/>
                <w:kern w:val="0"/>
                <w:sz w:val="24"/>
              </w:rPr>
              <w:t>cm</w:t>
            </w:r>
          </w:p>
        </w:tc>
        <w:tc>
          <w:tcPr>
            <w:tcW w:w="699" w:type="pct"/>
            <w:gridSpan w:val="2"/>
            <w:noWrap w:val="0"/>
            <w:vAlign w:val="center"/>
          </w:tcPr>
          <w:p w14:paraId="30A9BAD2">
            <w:pPr>
              <w:widowControl/>
              <w:jc w:val="center"/>
              <w:textAlignment w:val="center"/>
              <w:rPr>
                <w:rFonts w:ascii="宋体" w:hAnsi="宋体" w:cs="宋体"/>
                <w:color w:val="000000"/>
                <w:kern w:val="0"/>
                <w:sz w:val="22"/>
                <w:szCs w:val="22"/>
              </w:rPr>
            </w:pPr>
          </w:p>
        </w:tc>
        <w:tc>
          <w:tcPr>
            <w:tcW w:w="545" w:type="pct"/>
            <w:gridSpan w:val="2"/>
            <w:vMerge w:val="continue"/>
            <w:noWrap w:val="0"/>
            <w:vAlign w:val="center"/>
          </w:tcPr>
          <w:p w14:paraId="0E3E362D">
            <w:pPr>
              <w:jc w:val="center"/>
              <w:textAlignment w:val="center"/>
              <w:rPr>
                <w:rFonts w:ascii="宋体" w:hAnsi="宋体" w:cs="宋体"/>
                <w:color w:val="000000"/>
                <w:kern w:val="0"/>
                <w:sz w:val="24"/>
              </w:rPr>
            </w:pPr>
          </w:p>
        </w:tc>
        <w:tc>
          <w:tcPr>
            <w:tcW w:w="707" w:type="pct"/>
            <w:gridSpan w:val="2"/>
            <w:vMerge w:val="continue"/>
            <w:noWrap w:val="0"/>
            <w:vAlign w:val="center"/>
          </w:tcPr>
          <w:p w14:paraId="2E838C37">
            <w:pPr>
              <w:widowControl/>
              <w:jc w:val="center"/>
              <w:textAlignment w:val="center"/>
              <w:rPr>
                <w:rFonts w:ascii="宋体" w:hAnsi="宋体" w:cs="宋体"/>
                <w:color w:val="000000"/>
                <w:kern w:val="0"/>
                <w:sz w:val="22"/>
                <w:szCs w:val="22"/>
              </w:rPr>
            </w:pPr>
          </w:p>
        </w:tc>
      </w:tr>
      <w:tr w14:paraId="5EEBC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pct"/>
            <w:noWrap w:val="0"/>
            <w:vAlign w:val="center"/>
          </w:tcPr>
          <w:p w14:paraId="2748DC16">
            <w:pPr>
              <w:widowControl/>
              <w:spacing w:line="276" w:lineRule="auto"/>
              <w:jc w:val="center"/>
              <w:textAlignment w:val="center"/>
              <w:rPr>
                <w:rFonts w:ascii="黑体" w:hAnsi="黑体" w:eastAsia="黑体" w:cs="宋体"/>
                <w:color w:val="000000"/>
                <w:sz w:val="24"/>
              </w:rPr>
            </w:pPr>
            <w:r>
              <w:rPr>
                <w:rFonts w:hint="eastAsia" w:ascii="黑体" w:hAnsi="黑体" w:eastAsia="黑体" w:cs="宋体"/>
                <w:color w:val="000000"/>
                <w:kern w:val="0"/>
                <w:sz w:val="24"/>
              </w:rPr>
              <w:t>丧葬用品服务:普惠指定款骨灰盒25PH305</w:t>
            </w:r>
          </w:p>
        </w:tc>
        <w:tc>
          <w:tcPr>
            <w:tcW w:w="494" w:type="pct"/>
            <w:noWrap w:val="0"/>
            <w:vAlign w:val="center"/>
          </w:tcPr>
          <w:p w14:paraId="480246EC">
            <w:pPr>
              <w:widowControl/>
              <w:jc w:val="center"/>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rPr>
              <w:t>免费</w:t>
            </w:r>
          </w:p>
        </w:tc>
        <w:tc>
          <w:tcPr>
            <w:tcW w:w="509" w:type="pct"/>
            <w:noWrap w:val="0"/>
            <w:vAlign w:val="center"/>
          </w:tcPr>
          <w:p w14:paraId="1E315A12">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lang w:val="en-US" w:eastAsia="zh-CN"/>
              </w:rPr>
              <w:t>个</w:t>
            </w:r>
          </w:p>
        </w:tc>
        <w:tc>
          <w:tcPr>
            <w:tcW w:w="651" w:type="pct"/>
            <w:gridSpan w:val="2"/>
            <w:noWrap w:val="0"/>
            <w:vAlign w:val="center"/>
          </w:tcPr>
          <w:p w14:paraId="1D244749">
            <w:pPr>
              <w:widowControl/>
              <w:jc w:val="center"/>
              <w:textAlignment w:val="center"/>
              <w:rPr>
                <w:rFonts w:hint="eastAsia" w:ascii="仿宋_GB2312" w:hAnsi="宋体" w:eastAsia="仿宋_GB2312" w:cs="宋体"/>
                <w:color w:val="000000"/>
                <w:kern w:val="0"/>
                <w:sz w:val="24"/>
                <w:lang w:eastAsia="zh-CN"/>
              </w:rPr>
            </w:pPr>
            <w:r>
              <w:rPr>
                <w:rFonts w:hint="eastAsia" w:ascii="仿宋_GB2312" w:hAnsi="宋体" w:eastAsia="仿宋_GB2312" w:cs="宋体"/>
                <w:color w:val="000000"/>
                <w:kern w:val="0"/>
                <w:sz w:val="24"/>
                <w:lang w:eastAsia="zh-CN"/>
              </w:rPr>
              <w:t>陶瓷</w:t>
            </w:r>
          </w:p>
        </w:tc>
        <w:tc>
          <w:tcPr>
            <w:tcW w:w="711" w:type="pct"/>
            <w:gridSpan w:val="2"/>
            <w:noWrap w:val="0"/>
            <w:vAlign w:val="center"/>
          </w:tcPr>
          <w:p w14:paraId="7D3BCF07">
            <w:pPr>
              <w:widowControl/>
              <w:jc w:val="center"/>
              <w:textAlignment w:val="center"/>
              <w:rPr>
                <w:rFonts w:hint="eastAsia" w:ascii="仿宋_GB2312" w:hAnsi="宋体" w:eastAsia="仿宋_GB2312" w:cs="宋体"/>
                <w:color w:val="000000"/>
                <w:kern w:val="0"/>
                <w:sz w:val="24"/>
              </w:rPr>
            </w:pPr>
            <w:r>
              <w:rPr>
                <w:rFonts w:hint="eastAsia" w:ascii="仿宋_GB2312" w:hAnsi="宋体" w:eastAsia="仿宋_GB2312" w:cs="宋体"/>
                <w:color w:val="auto"/>
                <w:kern w:val="0"/>
                <w:sz w:val="24"/>
              </w:rPr>
              <w:t>21cm*2</w:t>
            </w:r>
            <w:r>
              <w:rPr>
                <w:rFonts w:hint="eastAsia" w:ascii="仿宋_GB2312" w:hAnsi="宋体" w:eastAsia="仿宋_GB2312" w:cs="宋体"/>
                <w:color w:val="auto"/>
                <w:kern w:val="0"/>
                <w:sz w:val="24"/>
                <w:lang w:val="en-US" w:eastAsia="zh-CN"/>
              </w:rPr>
              <w:t>4</w:t>
            </w:r>
            <w:r>
              <w:rPr>
                <w:rFonts w:hint="eastAsia" w:ascii="仿宋_GB2312" w:hAnsi="宋体" w:eastAsia="仿宋_GB2312" w:cs="宋体"/>
                <w:color w:val="auto"/>
                <w:kern w:val="0"/>
                <w:sz w:val="24"/>
              </w:rPr>
              <w:t>cm</w:t>
            </w:r>
          </w:p>
        </w:tc>
        <w:tc>
          <w:tcPr>
            <w:tcW w:w="699" w:type="pct"/>
            <w:gridSpan w:val="2"/>
            <w:noWrap w:val="0"/>
            <w:vAlign w:val="center"/>
          </w:tcPr>
          <w:p w14:paraId="04E5B38C">
            <w:pPr>
              <w:widowControl/>
              <w:jc w:val="center"/>
              <w:textAlignment w:val="center"/>
              <w:rPr>
                <w:rFonts w:ascii="宋体" w:hAnsi="宋体" w:cs="宋体"/>
                <w:color w:val="000000"/>
                <w:kern w:val="0"/>
                <w:sz w:val="22"/>
                <w:szCs w:val="22"/>
              </w:rPr>
            </w:pPr>
          </w:p>
        </w:tc>
        <w:tc>
          <w:tcPr>
            <w:tcW w:w="545" w:type="pct"/>
            <w:gridSpan w:val="2"/>
            <w:vMerge w:val="continue"/>
            <w:noWrap w:val="0"/>
            <w:vAlign w:val="center"/>
          </w:tcPr>
          <w:p w14:paraId="79FBB724">
            <w:pPr>
              <w:jc w:val="center"/>
              <w:textAlignment w:val="center"/>
              <w:rPr>
                <w:rFonts w:ascii="宋体" w:hAnsi="宋体" w:cs="宋体"/>
                <w:color w:val="000000"/>
                <w:kern w:val="0"/>
                <w:sz w:val="24"/>
              </w:rPr>
            </w:pPr>
          </w:p>
        </w:tc>
        <w:tc>
          <w:tcPr>
            <w:tcW w:w="707" w:type="pct"/>
            <w:gridSpan w:val="2"/>
            <w:vMerge w:val="continue"/>
            <w:noWrap w:val="0"/>
            <w:vAlign w:val="center"/>
          </w:tcPr>
          <w:p w14:paraId="5BA4B8C3">
            <w:pPr>
              <w:widowControl/>
              <w:jc w:val="center"/>
              <w:textAlignment w:val="center"/>
              <w:rPr>
                <w:rFonts w:ascii="宋体" w:hAnsi="宋体" w:cs="宋体"/>
                <w:color w:val="000000"/>
                <w:kern w:val="0"/>
                <w:sz w:val="22"/>
                <w:szCs w:val="22"/>
              </w:rPr>
            </w:pPr>
          </w:p>
        </w:tc>
      </w:tr>
      <w:tr w14:paraId="5E621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pct"/>
            <w:noWrap w:val="0"/>
            <w:vAlign w:val="center"/>
          </w:tcPr>
          <w:p w14:paraId="6D0CB0A1">
            <w:pPr>
              <w:widowControl/>
              <w:spacing w:line="276" w:lineRule="auto"/>
              <w:jc w:val="center"/>
              <w:textAlignment w:val="center"/>
              <w:rPr>
                <w:rFonts w:ascii="黑体" w:hAnsi="黑体" w:eastAsia="黑体" w:cs="宋体"/>
                <w:color w:val="000000"/>
                <w:kern w:val="0"/>
                <w:sz w:val="24"/>
              </w:rPr>
            </w:pPr>
            <w:r>
              <w:rPr>
                <w:rFonts w:hint="eastAsia" w:ascii="黑体" w:hAnsi="黑体" w:eastAsia="黑体" w:cs="宋体"/>
                <w:color w:val="000000"/>
                <w:kern w:val="0"/>
                <w:sz w:val="24"/>
              </w:rPr>
              <w:t>丧葬用品服务:普惠指定款骨灰盒25PH307</w:t>
            </w:r>
          </w:p>
        </w:tc>
        <w:tc>
          <w:tcPr>
            <w:tcW w:w="494" w:type="pct"/>
            <w:noWrap w:val="0"/>
            <w:vAlign w:val="center"/>
          </w:tcPr>
          <w:p w14:paraId="25F7FCB5">
            <w:pPr>
              <w:widowControl/>
              <w:jc w:val="center"/>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rPr>
              <w:t>免费</w:t>
            </w:r>
          </w:p>
        </w:tc>
        <w:tc>
          <w:tcPr>
            <w:tcW w:w="509" w:type="pct"/>
            <w:noWrap w:val="0"/>
            <w:vAlign w:val="center"/>
          </w:tcPr>
          <w:p w14:paraId="37120637">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lang w:val="en-US" w:eastAsia="zh-CN"/>
              </w:rPr>
              <w:t>个</w:t>
            </w:r>
          </w:p>
        </w:tc>
        <w:tc>
          <w:tcPr>
            <w:tcW w:w="651" w:type="pct"/>
            <w:gridSpan w:val="2"/>
            <w:noWrap w:val="0"/>
            <w:vAlign w:val="center"/>
          </w:tcPr>
          <w:p w14:paraId="38C9DAE5">
            <w:pPr>
              <w:widowControl/>
              <w:jc w:val="center"/>
              <w:textAlignment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陶瓷</w:t>
            </w:r>
          </w:p>
        </w:tc>
        <w:tc>
          <w:tcPr>
            <w:tcW w:w="711" w:type="pct"/>
            <w:gridSpan w:val="2"/>
            <w:noWrap w:val="0"/>
            <w:vAlign w:val="center"/>
          </w:tcPr>
          <w:p w14:paraId="11A07FDF">
            <w:pPr>
              <w:widowControl/>
              <w:jc w:val="center"/>
              <w:textAlignment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31cm*22cm*22cm</w:t>
            </w:r>
          </w:p>
        </w:tc>
        <w:tc>
          <w:tcPr>
            <w:tcW w:w="699" w:type="pct"/>
            <w:gridSpan w:val="2"/>
            <w:noWrap w:val="0"/>
            <w:vAlign w:val="center"/>
          </w:tcPr>
          <w:p w14:paraId="309D564B">
            <w:pPr>
              <w:widowControl/>
              <w:jc w:val="center"/>
              <w:textAlignment w:val="center"/>
              <w:rPr>
                <w:rFonts w:ascii="宋体" w:hAnsi="宋体" w:cs="宋体"/>
                <w:color w:val="000000"/>
                <w:kern w:val="0"/>
                <w:sz w:val="22"/>
                <w:szCs w:val="22"/>
              </w:rPr>
            </w:pPr>
          </w:p>
        </w:tc>
        <w:tc>
          <w:tcPr>
            <w:tcW w:w="545" w:type="pct"/>
            <w:gridSpan w:val="2"/>
            <w:vMerge w:val="continue"/>
            <w:noWrap w:val="0"/>
            <w:vAlign w:val="center"/>
          </w:tcPr>
          <w:p w14:paraId="6A9BB8F5">
            <w:pPr>
              <w:jc w:val="center"/>
              <w:textAlignment w:val="center"/>
              <w:rPr>
                <w:rFonts w:ascii="宋体" w:hAnsi="宋体" w:cs="宋体"/>
                <w:color w:val="000000"/>
                <w:kern w:val="0"/>
                <w:sz w:val="24"/>
              </w:rPr>
            </w:pPr>
          </w:p>
        </w:tc>
        <w:tc>
          <w:tcPr>
            <w:tcW w:w="707" w:type="pct"/>
            <w:gridSpan w:val="2"/>
            <w:vMerge w:val="continue"/>
            <w:noWrap w:val="0"/>
            <w:vAlign w:val="center"/>
          </w:tcPr>
          <w:p w14:paraId="24316A48">
            <w:pPr>
              <w:widowControl/>
              <w:jc w:val="center"/>
              <w:textAlignment w:val="center"/>
              <w:rPr>
                <w:rFonts w:ascii="宋体" w:hAnsi="宋体" w:cs="宋体"/>
                <w:color w:val="000000"/>
                <w:kern w:val="0"/>
                <w:sz w:val="22"/>
                <w:szCs w:val="22"/>
              </w:rPr>
            </w:pPr>
          </w:p>
        </w:tc>
      </w:tr>
      <w:tr w14:paraId="49410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pct"/>
            <w:noWrap w:val="0"/>
            <w:vAlign w:val="center"/>
          </w:tcPr>
          <w:p w14:paraId="481CCBE2">
            <w:pPr>
              <w:widowControl/>
              <w:spacing w:line="276" w:lineRule="auto"/>
              <w:jc w:val="center"/>
              <w:textAlignment w:val="center"/>
              <w:rPr>
                <w:rFonts w:hint="eastAsia" w:ascii="黑体" w:hAnsi="黑体" w:eastAsia="黑体" w:cs="宋体"/>
                <w:color w:val="000000"/>
                <w:kern w:val="0"/>
                <w:sz w:val="24"/>
              </w:rPr>
            </w:pPr>
            <w:r>
              <w:rPr>
                <w:rFonts w:hint="eastAsia" w:ascii="黑体" w:hAnsi="黑体" w:eastAsia="黑体" w:cs="宋体"/>
                <w:color w:val="000000"/>
                <w:kern w:val="0"/>
                <w:sz w:val="24"/>
              </w:rPr>
              <w:t>丧葬用品服务:经济款骨灰盒</w:t>
            </w:r>
          </w:p>
        </w:tc>
        <w:tc>
          <w:tcPr>
            <w:tcW w:w="494" w:type="pct"/>
            <w:noWrap w:val="0"/>
            <w:vAlign w:val="center"/>
          </w:tcPr>
          <w:p w14:paraId="35316651">
            <w:pPr>
              <w:widowControl/>
              <w:jc w:val="center"/>
              <w:textAlignment w:val="center"/>
              <w:rPr>
                <w:rFonts w:hint="default"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133</w:t>
            </w:r>
          </w:p>
        </w:tc>
        <w:tc>
          <w:tcPr>
            <w:tcW w:w="509" w:type="pct"/>
            <w:noWrap w:val="0"/>
            <w:vAlign w:val="center"/>
          </w:tcPr>
          <w:p w14:paraId="697C2101">
            <w:pPr>
              <w:widowControl/>
              <w:ind w:firstLine="440" w:firstLineChars="200"/>
              <w:jc w:val="left"/>
              <w:textAlignment w:val="center"/>
              <w:rPr>
                <w:rFonts w:hint="eastAsia" w:ascii="仿宋_GB2312" w:hAnsi="宋体" w:eastAsia="仿宋_GB2312" w:cs="宋体"/>
                <w:color w:val="000000"/>
                <w:kern w:val="0"/>
                <w:sz w:val="24"/>
              </w:rPr>
            </w:pPr>
            <w:r>
              <w:rPr>
                <w:rFonts w:hint="eastAsia" w:ascii="宋体" w:hAnsi="宋体" w:cs="宋体"/>
                <w:color w:val="000000"/>
                <w:kern w:val="0"/>
                <w:sz w:val="22"/>
                <w:szCs w:val="22"/>
                <w:lang w:val="en-US" w:eastAsia="zh-CN"/>
              </w:rPr>
              <w:t>个</w:t>
            </w:r>
          </w:p>
        </w:tc>
        <w:tc>
          <w:tcPr>
            <w:tcW w:w="651" w:type="pct"/>
            <w:gridSpan w:val="2"/>
            <w:noWrap w:val="0"/>
            <w:vAlign w:val="center"/>
          </w:tcPr>
          <w:p w14:paraId="2A0424B0">
            <w:pPr>
              <w:widowControl/>
              <w:jc w:val="center"/>
              <w:textAlignment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石质</w:t>
            </w:r>
          </w:p>
        </w:tc>
        <w:tc>
          <w:tcPr>
            <w:tcW w:w="711" w:type="pct"/>
            <w:gridSpan w:val="2"/>
            <w:noWrap w:val="0"/>
            <w:vAlign w:val="center"/>
          </w:tcPr>
          <w:p w14:paraId="530208A3">
            <w:pPr>
              <w:widowControl/>
              <w:textAlignment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30cm*20cm*20cm</w:t>
            </w:r>
          </w:p>
        </w:tc>
        <w:tc>
          <w:tcPr>
            <w:tcW w:w="699" w:type="pct"/>
            <w:gridSpan w:val="2"/>
            <w:noWrap w:val="0"/>
            <w:vAlign w:val="center"/>
          </w:tcPr>
          <w:p w14:paraId="73B5F35C">
            <w:pPr>
              <w:widowControl/>
              <w:jc w:val="center"/>
              <w:textAlignment w:val="center"/>
              <w:rPr>
                <w:rFonts w:ascii="宋体" w:hAnsi="宋体" w:cs="宋体"/>
                <w:color w:val="000000"/>
                <w:kern w:val="0"/>
                <w:sz w:val="22"/>
                <w:szCs w:val="22"/>
              </w:rPr>
            </w:pPr>
          </w:p>
        </w:tc>
        <w:tc>
          <w:tcPr>
            <w:tcW w:w="545" w:type="pct"/>
            <w:gridSpan w:val="2"/>
            <w:noWrap w:val="0"/>
            <w:vAlign w:val="center"/>
          </w:tcPr>
          <w:p w14:paraId="76315746">
            <w:pPr>
              <w:widowControl/>
              <w:jc w:val="center"/>
              <w:textAlignment w:val="center"/>
              <w:rPr>
                <w:rFonts w:ascii="宋体" w:hAnsi="宋体" w:cs="宋体"/>
                <w:color w:val="000000"/>
                <w:kern w:val="0"/>
                <w:sz w:val="22"/>
                <w:szCs w:val="22"/>
              </w:rPr>
            </w:pPr>
          </w:p>
        </w:tc>
        <w:tc>
          <w:tcPr>
            <w:tcW w:w="707" w:type="pct"/>
            <w:gridSpan w:val="2"/>
            <w:noWrap w:val="0"/>
            <w:vAlign w:val="center"/>
          </w:tcPr>
          <w:p w14:paraId="7C7EDDAB">
            <w:pPr>
              <w:widowControl/>
              <w:jc w:val="center"/>
              <w:textAlignment w:val="center"/>
              <w:rPr>
                <w:rFonts w:ascii="宋体" w:hAnsi="宋体" w:cs="宋体"/>
                <w:color w:val="000000"/>
                <w:kern w:val="0"/>
                <w:sz w:val="22"/>
                <w:szCs w:val="22"/>
              </w:rPr>
            </w:pPr>
          </w:p>
        </w:tc>
      </w:tr>
      <w:tr w14:paraId="352A3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pct"/>
            <w:noWrap w:val="0"/>
            <w:vAlign w:val="center"/>
          </w:tcPr>
          <w:p w14:paraId="0E6AE3DA">
            <w:pPr>
              <w:widowControl/>
              <w:spacing w:line="276" w:lineRule="auto"/>
              <w:jc w:val="center"/>
              <w:textAlignment w:val="center"/>
              <w:rPr>
                <w:rFonts w:ascii="黑体" w:hAnsi="黑体" w:eastAsia="黑体" w:cs="宋体"/>
                <w:color w:val="000000"/>
                <w:kern w:val="0"/>
                <w:sz w:val="24"/>
              </w:rPr>
            </w:pPr>
            <w:r>
              <w:rPr>
                <w:rFonts w:hint="eastAsia" w:ascii="黑体" w:hAnsi="黑体" w:eastAsia="黑体" w:cs="宋体"/>
                <w:color w:val="000000"/>
                <w:kern w:val="0"/>
                <w:sz w:val="24"/>
              </w:rPr>
              <w:t>丧葬用品服务:经济款骨灰盒</w:t>
            </w:r>
          </w:p>
        </w:tc>
        <w:tc>
          <w:tcPr>
            <w:tcW w:w="494" w:type="pct"/>
            <w:noWrap w:val="0"/>
            <w:vAlign w:val="center"/>
          </w:tcPr>
          <w:p w14:paraId="3296A093">
            <w:pPr>
              <w:widowControl/>
              <w:jc w:val="center"/>
              <w:textAlignment w:val="center"/>
              <w:rPr>
                <w:rFonts w:hint="default" w:ascii="仿宋_GB2312" w:hAnsi="宋体" w:eastAsia="仿宋_GB2312" w:cs="宋体"/>
                <w:color w:val="000000"/>
                <w:sz w:val="24"/>
                <w:lang w:val="en-US" w:eastAsia="zh-CN"/>
              </w:rPr>
            </w:pPr>
            <w:r>
              <w:rPr>
                <w:rFonts w:hint="eastAsia" w:ascii="仿宋_GB2312" w:hAnsi="宋体" w:eastAsia="仿宋_GB2312" w:cs="宋体"/>
                <w:color w:val="000000"/>
                <w:kern w:val="0"/>
                <w:sz w:val="24"/>
                <w:lang w:val="en-US" w:eastAsia="zh-CN"/>
              </w:rPr>
              <w:t>245</w:t>
            </w:r>
          </w:p>
        </w:tc>
        <w:tc>
          <w:tcPr>
            <w:tcW w:w="509" w:type="pct"/>
            <w:noWrap w:val="0"/>
            <w:vAlign w:val="center"/>
          </w:tcPr>
          <w:p w14:paraId="3BBC9FF3">
            <w:pPr>
              <w:widowControl/>
              <w:jc w:val="left"/>
              <w:textAlignment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元/个</w:t>
            </w:r>
          </w:p>
        </w:tc>
        <w:tc>
          <w:tcPr>
            <w:tcW w:w="651" w:type="pct"/>
            <w:gridSpan w:val="2"/>
            <w:noWrap w:val="0"/>
            <w:vAlign w:val="center"/>
          </w:tcPr>
          <w:p w14:paraId="0F19EBFB">
            <w:pPr>
              <w:widowControl/>
              <w:jc w:val="center"/>
              <w:textAlignment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陶瓷</w:t>
            </w:r>
          </w:p>
        </w:tc>
        <w:tc>
          <w:tcPr>
            <w:tcW w:w="711" w:type="pct"/>
            <w:gridSpan w:val="2"/>
            <w:noWrap w:val="0"/>
            <w:vAlign w:val="center"/>
          </w:tcPr>
          <w:p w14:paraId="00A61098">
            <w:pPr>
              <w:widowControl/>
              <w:textAlignment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30cm*2</w:t>
            </w:r>
            <w:r>
              <w:rPr>
                <w:rFonts w:hint="eastAsia" w:ascii="仿宋_GB2312" w:hAnsi="宋体" w:eastAsia="仿宋_GB2312" w:cs="宋体"/>
                <w:color w:val="000000"/>
                <w:kern w:val="0"/>
                <w:sz w:val="24"/>
                <w:lang w:val="en-US" w:eastAsia="zh-CN"/>
              </w:rPr>
              <w:t>1</w:t>
            </w:r>
            <w:r>
              <w:rPr>
                <w:rFonts w:hint="eastAsia" w:ascii="仿宋_GB2312" w:hAnsi="宋体" w:eastAsia="仿宋_GB2312" w:cs="宋体"/>
                <w:color w:val="000000"/>
                <w:kern w:val="0"/>
                <w:sz w:val="24"/>
              </w:rPr>
              <w:t>cm*2</w:t>
            </w:r>
            <w:r>
              <w:rPr>
                <w:rFonts w:hint="eastAsia" w:ascii="仿宋_GB2312" w:hAnsi="宋体" w:eastAsia="仿宋_GB2312" w:cs="宋体"/>
                <w:color w:val="000000"/>
                <w:kern w:val="0"/>
                <w:sz w:val="24"/>
                <w:lang w:val="en-US" w:eastAsia="zh-CN"/>
              </w:rPr>
              <w:t>1</w:t>
            </w:r>
            <w:r>
              <w:rPr>
                <w:rFonts w:hint="eastAsia" w:ascii="仿宋_GB2312" w:hAnsi="宋体" w:eastAsia="仿宋_GB2312" w:cs="宋体"/>
                <w:color w:val="000000"/>
                <w:kern w:val="0"/>
                <w:sz w:val="24"/>
              </w:rPr>
              <w:t>cm</w:t>
            </w:r>
          </w:p>
        </w:tc>
        <w:tc>
          <w:tcPr>
            <w:tcW w:w="699" w:type="pct"/>
            <w:gridSpan w:val="2"/>
            <w:noWrap w:val="0"/>
            <w:vAlign w:val="center"/>
          </w:tcPr>
          <w:p w14:paraId="05B26CDD">
            <w:pPr>
              <w:widowControl/>
              <w:jc w:val="center"/>
              <w:textAlignment w:val="center"/>
              <w:rPr>
                <w:rFonts w:ascii="宋体" w:hAnsi="宋体" w:cs="宋体"/>
                <w:color w:val="000000"/>
                <w:kern w:val="0"/>
                <w:sz w:val="22"/>
                <w:szCs w:val="22"/>
              </w:rPr>
            </w:pPr>
          </w:p>
        </w:tc>
        <w:tc>
          <w:tcPr>
            <w:tcW w:w="545" w:type="pct"/>
            <w:gridSpan w:val="2"/>
            <w:noWrap w:val="0"/>
            <w:vAlign w:val="center"/>
          </w:tcPr>
          <w:p w14:paraId="127E11AF">
            <w:pPr>
              <w:widowControl/>
              <w:jc w:val="center"/>
              <w:textAlignment w:val="center"/>
              <w:rPr>
                <w:rFonts w:ascii="宋体" w:hAnsi="宋体" w:cs="宋体"/>
                <w:color w:val="000000"/>
                <w:kern w:val="0"/>
                <w:sz w:val="22"/>
                <w:szCs w:val="22"/>
              </w:rPr>
            </w:pPr>
          </w:p>
        </w:tc>
        <w:tc>
          <w:tcPr>
            <w:tcW w:w="707" w:type="pct"/>
            <w:gridSpan w:val="2"/>
            <w:noWrap w:val="0"/>
            <w:vAlign w:val="center"/>
          </w:tcPr>
          <w:p w14:paraId="02418C40">
            <w:pPr>
              <w:widowControl/>
              <w:jc w:val="center"/>
              <w:textAlignment w:val="center"/>
              <w:rPr>
                <w:rFonts w:ascii="宋体" w:hAnsi="宋体" w:cs="宋体"/>
                <w:color w:val="000000"/>
                <w:kern w:val="0"/>
                <w:sz w:val="22"/>
                <w:szCs w:val="22"/>
              </w:rPr>
            </w:pPr>
          </w:p>
        </w:tc>
      </w:tr>
      <w:tr w14:paraId="49890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jc w:val="center"/>
        </w:trPr>
        <w:tc>
          <w:tcPr>
            <w:tcW w:w="682" w:type="pct"/>
            <w:noWrap w:val="0"/>
            <w:vAlign w:val="center"/>
          </w:tcPr>
          <w:p w14:paraId="576F2E9A">
            <w:pPr>
              <w:widowControl/>
              <w:spacing w:line="276" w:lineRule="auto"/>
              <w:jc w:val="center"/>
              <w:textAlignment w:val="center"/>
              <w:rPr>
                <w:rFonts w:ascii="黑体" w:hAnsi="黑体" w:eastAsia="黑体" w:cs="宋体"/>
                <w:color w:val="000000"/>
                <w:sz w:val="24"/>
              </w:rPr>
            </w:pPr>
            <w:r>
              <w:rPr>
                <w:rFonts w:hint="eastAsia" w:ascii="黑体" w:hAnsi="黑体" w:eastAsia="黑体" w:cs="宋体"/>
                <w:color w:val="000000"/>
                <w:kern w:val="0"/>
                <w:sz w:val="24"/>
              </w:rPr>
              <w:t>丧葬用品服务:经济款骨灰盒</w:t>
            </w:r>
          </w:p>
        </w:tc>
        <w:tc>
          <w:tcPr>
            <w:tcW w:w="494" w:type="pct"/>
            <w:noWrap w:val="0"/>
            <w:vAlign w:val="center"/>
          </w:tcPr>
          <w:p w14:paraId="4941003F">
            <w:pPr>
              <w:widowControl/>
              <w:jc w:val="center"/>
              <w:textAlignment w:val="center"/>
              <w:rPr>
                <w:rFonts w:hint="default" w:ascii="仿宋_GB2312" w:hAnsi="宋体" w:eastAsia="仿宋_GB2312" w:cs="宋体"/>
                <w:color w:val="000000"/>
                <w:sz w:val="24"/>
                <w:lang w:val="en-US" w:eastAsia="zh-CN"/>
              </w:rPr>
            </w:pPr>
            <w:r>
              <w:rPr>
                <w:rFonts w:hint="eastAsia" w:ascii="仿宋_GB2312" w:hAnsi="宋体" w:eastAsia="仿宋_GB2312" w:cs="宋体"/>
                <w:color w:val="000000"/>
                <w:kern w:val="0"/>
                <w:sz w:val="24"/>
                <w:lang w:val="en-US" w:eastAsia="zh-CN"/>
              </w:rPr>
              <w:t>393</w:t>
            </w:r>
          </w:p>
        </w:tc>
        <w:tc>
          <w:tcPr>
            <w:tcW w:w="509" w:type="pct"/>
            <w:noWrap w:val="0"/>
            <w:vAlign w:val="center"/>
          </w:tcPr>
          <w:p w14:paraId="7F051B2D">
            <w:pPr>
              <w:widowControl/>
              <w:jc w:val="left"/>
              <w:textAlignment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元/个</w:t>
            </w:r>
          </w:p>
        </w:tc>
        <w:tc>
          <w:tcPr>
            <w:tcW w:w="651" w:type="pct"/>
            <w:gridSpan w:val="2"/>
            <w:noWrap w:val="0"/>
            <w:vAlign w:val="center"/>
          </w:tcPr>
          <w:p w14:paraId="2AB2BF36">
            <w:pPr>
              <w:widowControl/>
              <w:jc w:val="center"/>
              <w:textAlignment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陶瓷</w:t>
            </w:r>
          </w:p>
        </w:tc>
        <w:tc>
          <w:tcPr>
            <w:tcW w:w="711" w:type="pct"/>
            <w:gridSpan w:val="2"/>
            <w:noWrap w:val="0"/>
            <w:vAlign w:val="center"/>
          </w:tcPr>
          <w:p w14:paraId="063ED378">
            <w:pPr>
              <w:widowControl/>
              <w:jc w:val="center"/>
              <w:textAlignment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30cm*2</w:t>
            </w:r>
            <w:r>
              <w:rPr>
                <w:rFonts w:hint="eastAsia" w:ascii="仿宋_GB2312" w:hAnsi="宋体" w:eastAsia="仿宋_GB2312" w:cs="宋体"/>
                <w:color w:val="000000"/>
                <w:kern w:val="0"/>
                <w:sz w:val="24"/>
                <w:lang w:val="en-US" w:eastAsia="zh-CN"/>
              </w:rPr>
              <w:t>1</w:t>
            </w:r>
            <w:r>
              <w:rPr>
                <w:rFonts w:hint="eastAsia" w:ascii="仿宋_GB2312" w:hAnsi="宋体" w:eastAsia="仿宋_GB2312" w:cs="宋体"/>
                <w:color w:val="000000"/>
                <w:kern w:val="0"/>
                <w:sz w:val="24"/>
              </w:rPr>
              <w:t>cm*2</w:t>
            </w:r>
            <w:r>
              <w:rPr>
                <w:rFonts w:hint="eastAsia" w:ascii="仿宋_GB2312" w:hAnsi="宋体" w:eastAsia="仿宋_GB2312" w:cs="宋体"/>
                <w:color w:val="000000"/>
                <w:kern w:val="0"/>
                <w:sz w:val="24"/>
                <w:lang w:val="en-US" w:eastAsia="zh-CN"/>
              </w:rPr>
              <w:t>1</w:t>
            </w:r>
            <w:r>
              <w:rPr>
                <w:rFonts w:hint="eastAsia" w:ascii="仿宋_GB2312" w:hAnsi="宋体" w:eastAsia="仿宋_GB2312" w:cs="宋体"/>
                <w:color w:val="000000"/>
                <w:kern w:val="0"/>
                <w:sz w:val="24"/>
              </w:rPr>
              <w:t>cm</w:t>
            </w:r>
          </w:p>
        </w:tc>
        <w:tc>
          <w:tcPr>
            <w:tcW w:w="699" w:type="pct"/>
            <w:gridSpan w:val="2"/>
            <w:noWrap w:val="0"/>
            <w:vAlign w:val="center"/>
          </w:tcPr>
          <w:p w14:paraId="0733E832">
            <w:pPr>
              <w:widowControl/>
              <w:jc w:val="center"/>
              <w:textAlignment w:val="center"/>
              <w:rPr>
                <w:rFonts w:ascii="宋体" w:hAnsi="宋体" w:cs="宋体"/>
                <w:color w:val="000000"/>
                <w:kern w:val="0"/>
                <w:sz w:val="22"/>
                <w:szCs w:val="22"/>
              </w:rPr>
            </w:pPr>
          </w:p>
        </w:tc>
        <w:tc>
          <w:tcPr>
            <w:tcW w:w="545" w:type="pct"/>
            <w:gridSpan w:val="2"/>
            <w:noWrap w:val="0"/>
            <w:vAlign w:val="center"/>
          </w:tcPr>
          <w:p w14:paraId="2F9FA2CA">
            <w:pPr>
              <w:widowControl/>
              <w:jc w:val="center"/>
              <w:textAlignment w:val="center"/>
              <w:rPr>
                <w:rFonts w:ascii="宋体" w:hAnsi="宋体" w:cs="宋体"/>
                <w:color w:val="000000"/>
                <w:kern w:val="0"/>
                <w:sz w:val="22"/>
                <w:szCs w:val="22"/>
              </w:rPr>
            </w:pPr>
          </w:p>
        </w:tc>
        <w:tc>
          <w:tcPr>
            <w:tcW w:w="707" w:type="pct"/>
            <w:gridSpan w:val="2"/>
            <w:noWrap w:val="0"/>
            <w:vAlign w:val="center"/>
          </w:tcPr>
          <w:p w14:paraId="2AF00849">
            <w:pPr>
              <w:widowControl/>
              <w:jc w:val="center"/>
              <w:textAlignment w:val="center"/>
              <w:rPr>
                <w:rFonts w:ascii="宋体" w:hAnsi="宋体" w:cs="宋体"/>
                <w:color w:val="000000"/>
                <w:kern w:val="0"/>
                <w:sz w:val="22"/>
                <w:szCs w:val="22"/>
              </w:rPr>
            </w:pPr>
          </w:p>
        </w:tc>
      </w:tr>
      <w:tr w14:paraId="34269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pct"/>
            <w:noWrap w:val="0"/>
            <w:vAlign w:val="center"/>
          </w:tcPr>
          <w:p w14:paraId="18313241">
            <w:pPr>
              <w:widowControl/>
              <w:spacing w:line="276" w:lineRule="auto"/>
              <w:jc w:val="center"/>
              <w:textAlignment w:val="center"/>
              <w:rPr>
                <w:rFonts w:ascii="黑体" w:hAnsi="黑体" w:eastAsia="黑体" w:cs="宋体"/>
                <w:color w:val="000000"/>
                <w:sz w:val="24"/>
              </w:rPr>
            </w:pPr>
            <w:r>
              <w:rPr>
                <w:rFonts w:hint="eastAsia" w:ascii="黑体" w:hAnsi="黑体" w:eastAsia="黑体" w:cs="宋体"/>
                <w:color w:val="000000"/>
                <w:kern w:val="0"/>
                <w:sz w:val="24"/>
              </w:rPr>
              <w:t>丧葬用品服务:经济款骨灰盒</w:t>
            </w:r>
          </w:p>
        </w:tc>
        <w:tc>
          <w:tcPr>
            <w:tcW w:w="494" w:type="pct"/>
            <w:noWrap w:val="0"/>
            <w:vAlign w:val="center"/>
          </w:tcPr>
          <w:p w14:paraId="79A90B9B">
            <w:pPr>
              <w:widowControl/>
              <w:jc w:val="center"/>
              <w:textAlignment w:val="center"/>
              <w:rPr>
                <w:rFonts w:hint="default" w:ascii="仿宋_GB2312" w:hAnsi="宋体" w:eastAsia="仿宋_GB2312" w:cs="宋体"/>
                <w:color w:val="000000"/>
                <w:sz w:val="24"/>
                <w:lang w:val="en-US" w:eastAsia="zh-CN"/>
              </w:rPr>
            </w:pPr>
            <w:r>
              <w:rPr>
                <w:rFonts w:hint="eastAsia" w:ascii="仿宋_GB2312" w:hAnsi="宋体" w:eastAsia="仿宋_GB2312" w:cs="宋体"/>
                <w:color w:val="000000"/>
                <w:kern w:val="0"/>
                <w:sz w:val="24"/>
                <w:lang w:val="en-US" w:eastAsia="zh-CN"/>
              </w:rPr>
              <w:t>863</w:t>
            </w:r>
          </w:p>
        </w:tc>
        <w:tc>
          <w:tcPr>
            <w:tcW w:w="509" w:type="pct"/>
            <w:noWrap w:val="0"/>
            <w:vAlign w:val="center"/>
          </w:tcPr>
          <w:p w14:paraId="5D926DA0">
            <w:pPr>
              <w:widowControl/>
              <w:jc w:val="left"/>
              <w:textAlignment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元/个</w:t>
            </w:r>
          </w:p>
        </w:tc>
        <w:tc>
          <w:tcPr>
            <w:tcW w:w="651" w:type="pct"/>
            <w:gridSpan w:val="2"/>
            <w:noWrap w:val="0"/>
            <w:vAlign w:val="center"/>
          </w:tcPr>
          <w:p w14:paraId="4762C2EF">
            <w:pPr>
              <w:widowControl/>
              <w:jc w:val="center"/>
              <w:textAlignment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8"/>
                <w:szCs w:val="28"/>
              </w:rPr>
              <w:t>玉石质</w:t>
            </w:r>
          </w:p>
        </w:tc>
        <w:tc>
          <w:tcPr>
            <w:tcW w:w="711" w:type="pct"/>
            <w:gridSpan w:val="2"/>
            <w:noWrap w:val="0"/>
            <w:vAlign w:val="center"/>
          </w:tcPr>
          <w:p w14:paraId="2D5CA0B4">
            <w:pPr>
              <w:widowControl/>
              <w:jc w:val="center"/>
              <w:textAlignment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32cm*2</w:t>
            </w:r>
            <w:r>
              <w:rPr>
                <w:rFonts w:hint="eastAsia" w:ascii="仿宋_GB2312" w:hAnsi="宋体" w:eastAsia="仿宋_GB2312" w:cs="宋体"/>
                <w:color w:val="000000"/>
                <w:kern w:val="0"/>
                <w:sz w:val="24"/>
                <w:lang w:val="en-US" w:eastAsia="zh-CN"/>
              </w:rPr>
              <w:t>0</w:t>
            </w:r>
            <w:r>
              <w:rPr>
                <w:rFonts w:hint="eastAsia" w:ascii="仿宋_GB2312" w:hAnsi="宋体" w:eastAsia="仿宋_GB2312" w:cs="宋体"/>
                <w:color w:val="000000"/>
                <w:kern w:val="0"/>
                <w:sz w:val="24"/>
              </w:rPr>
              <w:t>cm*2</w:t>
            </w:r>
            <w:r>
              <w:rPr>
                <w:rFonts w:hint="eastAsia" w:ascii="仿宋_GB2312" w:hAnsi="宋体" w:eastAsia="仿宋_GB2312" w:cs="宋体"/>
                <w:color w:val="000000"/>
                <w:kern w:val="0"/>
                <w:sz w:val="24"/>
                <w:lang w:val="en-US" w:eastAsia="zh-CN"/>
              </w:rPr>
              <w:t>0</w:t>
            </w:r>
            <w:r>
              <w:rPr>
                <w:rFonts w:hint="eastAsia" w:ascii="仿宋_GB2312" w:hAnsi="宋体" w:eastAsia="仿宋_GB2312" w:cs="宋体"/>
                <w:color w:val="000000"/>
                <w:kern w:val="0"/>
                <w:sz w:val="24"/>
              </w:rPr>
              <w:t>cm</w:t>
            </w:r>
          </w:p>
        </w:tc>
        <w:tc>
          <w:tcPr>
            <w:tcW w:w="699" w:type="pct"/>
            <w:gridSpan w:val="2"/>
            <w:noWrap w:val="0"/>
            <w:vAlign w:val="center"/>
          </w:tcPr>
          <w:p w14:paraId="198E6A5A">
            <w:pPr>
              <w:widowControl/>
              <w:jc w:val="center"/>
              <w:textAlignment w:val="center"/>
              <w:rPr>
                <w:rFonts w:ascii="宋体" w:hAnsi="宋体" w:cs="宋体"/>
                <w:color w:val="000000"/>
                <w:kern w:val="0"/>
                <w:sz w:val="22"/>
                <w:szCs w:val="22"/>
              </w:rPr>
            </w:pPr>
          </w:p>
        </w:tc>
        <w:tc>
          <w:tcPr>
            <w:tcW w:w="545" w:type="pct"/>
            <w:gridSpan w:val="2"/>
            <w:noWrap w:val="0"/>
            <w:vAlign w:val="center"/>
          </w:tcPr>
          <w:p w14:paraId="5EF09D24">
            <w:pPr>
              <w:widowControl/>
              <w:jc w:val="center"/>
              <w:textAlignment w:val="center"/>
              <w:rPr>
                <w:rFonts w:ascii="宋体" w:hAnsi="宋体" w:cs="宋体"/>
                <w:color w:val="000000"/>
                <w:kern w:val="0"/>
                <w:sz w:val="22"/>
                <w:szCs w:val="22"/>
              </w:rPr>
            </w:pPr>
          </w:p>
        </w:tc>
        <w:tc>
          <w:tcPr>
            <w:tcW w:w="707" w:type="pct"/>
            <w:gridSpan w:val="2"/>
            <w:noWrap w:val="0"/>
            <w:vAlign w:val="center"/>
          </w:tcPr>
          <w:p w14:paraId="73E59C8A">
            <w:pPr>
              <w:widowControl/>
              <w:jc w:val="center"/>
              <w:textAlignment w:val="center"/>
              <w:rPr>
                <w:rFonts w:ascii="宋体" w:hAnsi="宋体" w:cs="宋体"/>
                <w:color w:val="000000"/>
                <w:kern w:val="0"/>
                <w:sz w:val="22"/>
                <w:szCs w:val="22"/>
              </w:rPr>
            </w:pPr>
          </w:p>
        </w:tc>
      </w:tr>
      <w:tr w14:paraId="1BFF8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jc w:val="center"/>
        </w:trPr>
        <w:tc>
          <w:tcPr>
            <w:tcW w:w="682" w:type="pct"/>
            <w:noWrap w:val="0"/>
            <w:vAlign w:val="center"/>
          </w:tcPr>
          <w:p w14:paraId="225C25D4">
            <w:pPr>
              <w:widowControl/>
              <w:spacing w:line="276" w:lineRule="auto"/>
              <w:jc w:val="center"/>
              <w:textAlignment w:val="center"/>
              <w:rPr>
                <w:rFonts w:ascii="黑体" w:hAnsi="黑体" w:eastAsia="黑体" w:cs="宋体"/>
                <w:color w:val="000000"/>
                <w:sz w:val="24"/>
              </w:rPr>
            </w:pPr>
            <w:r>
              <w:rPr>
                <w:rFonts w:hint="eastAsia" w:ascii="黑体" w:hAnsi="黑体" w:eastAsia="黑体" w:cs="宋体"/>
                <w:color w:val="000000"/>
                <w:kern w:val="0"/>
                <w:sz w:val="24"/>
              </w:rPr>
              <w:t>丧葬用品服务:经济款骨灰盒</w:t>
            </w:r>
          </w:p>
        </w:tc>
        <w:tc>
          <w:tcPr>
            <w:tcW w:w="494" w:type="pct"/>
            <w:noWrap w:val="0"/>
            <w:vAlign w:val="center"/>
          </w:tcPr>
          <w:p w14:paraId="34CEE725">
            <w:pPr>
              <w:widowControl/>
              <w:jc w:val="center"/>
              <w:textAlignment w:val="center"/>
              <w:rPr>
                <w:rFonts w:hint="default" w:ascii="仿宋_GB2312" w:hAnsi="宋体" w:eastAsia="仿宋_GB2312" w:cs="宋体"/>
                <w:color w:val="000000"/>
                <w:sz w:val="24"/>
                <w:lang w:val="en-US" w:eastAsia="zh-CN"/>
              </w:rPr>
            </w:pPr>
            <w:r>
              <w:rPr>
                <w:rFonts w:hint="eastAsia" w:ascii="仿宋_GB2312" w:hAnsi="宋体" w:eastAsia="仿宋_GB2312" w:cs="宋体"/>
                <w:color w:val="000000"/>
                <w:kern w:val="0"/>
                <w:sz w:val="24"/>
                <w:lang w:val="en-US" w:eastAsia="zh-CN"/>
              </w:rPr>
              <w:t>1013</w:t>
            </w:r>
          </w:p>
        </w:tc>
        <w:tc>
          <w:tcPr>
            <w:tcW w:w="509" w:type="pct"/>
            <w:noWrap w:val="0"/>
            <w:vAlign w:val="center"/>
          </w:tcPr>
          <w:p w14:paraId="76ECBB72">
            <w:pPr>
              <w:widowControl/>
              <w:jc w:val="left"/>
              <w:textAlignment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元/个</w:t>
            </w:r>
          </w:p>
        </w:tc>
        <w:tc>
          <w:tcPr>
            <w:tcW w:w="651" w:type="pct"/>
            <w:gridSpan w:val="2"/>
            <w:noWrap w:val="0"/>
            <w:vAlign w:val="center"/>
          </w:tcPr>
          <w:p w14:paraId="76B117DA">
            <w:pPr>
              <w:widowControl/>
              <w:jc w:val="center"/>
              <w:textAlignment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8"/>
                <w:szCs w:val="28"/>
              </w:rPr>
              <w:t>玉石质</w:t>
            </w:r>
          </w:p>
        </w:tc>
        <w:tc>
          <w:tcPr>
            <w:tcW w:w="711" w:type="pct"/>
            <w:gridSpan w:val="2"/>
            <w:noWrap w:val="0"/>
            <w:vAlign w:val="center"/>
          </w:tcPr>
          <w:p w14:paraId="4AE7D64B">
            <w:pPr>
              <w:widowControl/>
              <w:jc w:val="center"/>
              <w:textAlignment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32cm*2</w:t>
            </w:r>
            <w:r>
              <w:rPr>
                <w:rFonts w:hint="eastAsia" w:ascii="仿宋_GB2312" w:hAnsi="宋体" w:eastAsia="仿宋_GB2312" w:cs="宋体"/>
                <w:color w:val="000000"/>
                <w:kern w:val="0"/>
                <w:sz w:val="24"/>
                <w:lang w:val="en-US" w:eastAsia="zh-CN"/>
              </w:rPr>
              <w:t>0</w:t>
            </w:r>
            <w:r>
              <w:rPr>
                <w:rFonts w:hint="eastAsia" w:ascii="仿宋_GB2312" w:hAnsi="宋体" w:eastAsia="仿宋_GB2312" w:cs="宋体"/>
                <w:color w:val="000000"/>
                <w:kern w:val="0"/>
                <w:sz w:val="24"/>
              </w:rPr>
              <w:t>cm*2</w:t>
            </w:r>
            <w:r>
              <w:rPr>
                <w:rFonts w:hint="eastAsia" w:ascii="仿宋_GB2312" w:hAnsi="宋体" w:eastAsia="仿宋_GB2312" w:cs="宋体"/>
                <w:color w:val="000000"/>
                <w:kern w:val="0"/>
                <w:sz w:val="24"/>
                <w:lang w:val="en-US" w:eastAsia="zh-CN"/>
              </w:rPr>
              <w:t>0</w:t>
            </w:r>
            <w:r>
              <w:rPr>
                <w:rFonts w:hint="eastAsia" w:ascii="仿宋_GB2312" w:hAnsi="宋体" w:eastAsia="仿宋_GB2312" w:cs="宋体"/>
                <w:color w:val="000000"/>
                <w:kern w:val="0"/>
                <w:sz w:val="24"/>
              </w:rPr>
              <w:t>cm</w:t>
            </w:r>
          </w:p>
        </w:tc>
        <w:tc>
          <w:tcPr>
            <w:tcW w:w="699" w:type="pct"/>
            <w:gridSpan w:val="2"/>
            <w:noWrap w:val="0"/>
            <w:vAlign w:val="center"/>
          </w:tcPr>
          <w:p w14:paraId="2E3C8ED5">
            <w:pPr>
              <w:widowControl/>
              <w:jc w:val="center"/>
              <w:textAlignment w:val="center"/>
              <w:rPr>
                <w:rFonts w:ascii="宋体" w:hAnsi="宋体" w:cs="宋体"/>
                <w:color w:val="000000"/>
                <w:kern w:val="0"/>
                <w:sz w:val="22"/>
                <w:szCs w:val="22"/>
              </w:rPr>
            </w:pPr>
          </w:p>
        </w:tc>
        <w:tc>
          <w:tcPr>
            <w:tcW w:w="545" w:type="pct"/>
            <w:gridSpan w:val="2"/>
            <w:noWrap w:val="0"/>
            <w:vAlign w:val="center"/>
          </w:tcPr>
          <w:p w14:paraId="4662606A">
            <w:pPr>
              <w:widowControl/>
              <w:jc w:val="center"/>
              <w:textAlignment w:val="center"/>
              <w:rPr>
                <w:rFonts w:ascii="宋体" w:hAnsi="宋体" w:cs="宋体"/>
                <w:color w:val="000000"/>
                <w:kern w:val="0"/>
                <w:sz w:val="22"/>
                <w:szCs w:val="22"/>
              </w:rPr>
            </w:pPr>
          </w:p>
        </w:tc>
        <w:tc>
          <w:tcPr>
            <w:tcW w:w="707" w:type="pct"/>
            <w:gridSpan w:val="2"/>
            <w:noWrap w:val="0"/>
            <w:vAlign w:val="center"/>
          </w:tcPr>
          <w:p w14:paraId="20775DA2">
            <w:pPr>
              <w:widowControl/>
              <w:jc w:val="center"/>
              <w:textAlignment w:val="center"/>
              <w:rPr>
                <w:rFonts w:ascii="宋体" w:hAnsi="宋体" w:cs="宋体"/>
                <w:color w:val="000000"/>
                <w:kern w:val="0"/>
                <w:sz w:val="22"/>
                <w:szCs w:val="22"/>
              </w:rPr>
            </w:pPr>
          </w:p>
        </w:tc>
      </w:tr>
      <w:tr w14:paraId="6E41D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pct"/>
            <w:shd w:val="clear" w:color="auto" w:fill="auto"/>
            <w:noWrap w:val="0"/>
            <w:vAlign w:val="center"/>
          </w:tcPr>
          <w:p w14:paraId="562F4018">
            <w:pPr>
              <w:widowControl/>
              <w:spacing w:line="276" w:lineRule="auto"/>
              <w:jc w:val="center"/>
              <w:textAlignment w:val="center"/>
              <w:rPr>
                <w:rFonts w:hint="eastAsia" w:ascii="黑体" w:hAnsi="黑体" w:eastAsia="黑体" w:cs="宋体"/>
                <w:color w:val="000000"/>
                <w:kern w:val="0"/>
                <w:sz w:val="24"/>
                <w:lang w:val="en-US" w:eastAsia="zh-CN"/>
              </w:rPr>
            </w:pPr>
            <w:r>
              <w:rPr>
                <w:rFonts w:hint="eastAsia" w:ascii="黑体" w:hAnsi="黑体" w:eastAsia="黑体" w:cs="宋体"/>
                <w:color w:val="000000"/>
                <w:kern w:val="0"/>
                <w:sz w:val="24"/>
              </w:rPr>
              <w:t>丧葬用品服务:经济款骨灰盒</w:t>
            </w:r>
          </w:p>
        </w:tc>
        <w:tc>
          <w:tcPr>
            <w:tcW w:w="494" w:type="pct"/>
            <w:shd w:val="clear" w:color="auto" w:fill="auto"/>
            <w:noWrap w:val="0"/>
            <w:vAlign w:val="center"/>
          </w:tcPr>
          <w:p w14:paraId="59D5220A">
            <w:pPr>
              <w:widowControl/>
              <w:jc w:val="center"/>
              <w:textAlignment w:val="center"/>
              <w:rPr>
                <w:rFonts w:hint="default"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298</w:t>
            </w:r>
          </w:p>
        </w:tc>
        <w:tc>
          <w:tcPr>
            <w:tcW w:w="509" w:type="pct"/>
            <w:shd w:val="clear" w:color="auto" w:fill="auto"/>
            <w:noWrap w:val="0"/>
            <w:vAlign w:val="center"/>
          </w:tcPr>
          <w:p w14:paraId="5C79A2F4">
            <w:pPr>
              <w:widowControl/>
              <w:jc w:val="left"/>
              <w:textAlignment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元/个</w:t>
            </w:r>
          </w:p>
        </w:tc>
        <w:tc>
          <w:tcPr>
            <w:tcW w:w="651" w:type="pct"/>
            <w:gridSpan w:val="2"/>
            <w:shd w:val="clear" w:color="auto" w:fill="auto"/>
            <w:noWrap w:val="0"/>
            <w:vAlign w:val="center"/>
          </w:tcPr>
          <w:p w14:paraId="17463F36">
            <w:pPr>
              <w:widowControl/>
              <w:jc w:val="center"/>
              <w:textAlignment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木质</w:t>
            </w:r>
          </w:p>
        </w:tc>
        <w:tc>
          <w:tcPr>
            <w:tcW w:w="711" w:type="pct"/>
            <w:gridSpan w:val="2"/>
            <w:shd w:val="clear" w:color="auto" w:fill="auto"/>
            <w:noWrap w:val="0"/>
            <w:vAlign w:val="center"/>
          </w:tcPr>
          <w:p w14:paraId="09C8086E">
            <w:pPr>
              <w:widowControl/>
              <w:jc w:val="center"/>
              <w:textAlignment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30cm*21cm*21cm</w:t>
            </w:r>
          </w:p>
        </w:tc>
        <w:tc>
          <w:tcPr>
            <w:tcW w:w="699" w:type="pct"/>
            <w:gridSpan w:val="2"/>
            <w:noWrap w:val="0"/>
            <w:vAlign w:val="top"/>
          </w:tcPr>
          <w:p w14:paraId="4458FDD1">
            <w:pPr>
              <w:rPr>
                <w:sz w:val="30"/>
                <w:szCs w:val="30"/>
              </w:rPr>
            </w:pPr>
          </w:p>
        </w:tc>
        <w:tc>
          <w:tcPr>
            <w:tcW w:w="545" w:type="pct"/>
            <w:gridSpan w:val="2"/>
            <w:noWrap w:val="0"/>
            <w:vAlign w:val="top"/>
          </w:tcPr>
          <w:p w14:paraId="036E382E">
            <w:pPr>
              <w:rPr>
                <w:sz w:val="30"/>
                <w:szCs w:val="30"/>
              </w:rPr>
            </w:pPr>
          </w:p>
        </w:tc>
        <w:tc>
          <w:tcPr>
            <w:tcW w:w="707" w:type="pct"/>
            <w:gridSpan w:val="2"/>
            <w:noWrap w:val="0"/>
            <w:vAlign w:val="top"/>
          </w:tcPr>
          <w:p w14:paraId="5476FFB8">
            <w:pPr>
              <w:rPr>
                <w:sz w:val="30"/>
                <w:szCs w:val="30"/>
              </w:rPr>
            </w:pPr>
          </w:p>
        </w:tc>
      </w:tr>
      <w:tr w14:paraId="48412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pct"/>
            <w:shd w:val="clear" w:color="auto" w:fill="auto"/>
            <w:noWrap w:val="0"/>
            <w:vAlign w:val="center"/>
          </w:tcPr>
          <w:p w14:paraId="6C22E9E2">
            <w:pPr>
              <w:widowControl/>
              <w:spacing w:line="276" w:lineRule="auto"/>
              <w:jc w:val="center"/>
              <w:textAlignment w:val="center"/>
              <w:rPr>
                <w:rFonts w:hint="eastAsia" w:ascii="黑体" w:hAnsi="黑体" w:eastAsia="黑体" w:cs="宋体"/>
                <w:color w:val="000000"/>
                <w:kern w:val="0"/>
                <w:sz w:val="24"/>
                <w:lang w:val="en-US" w:eastAsia="zh-CN"/>
              </w:rPr>
            </w:pPr>
            <w:r>
              <w:rPr>
                <w:rFonts w:hint="eastAsia" w:ascii="黑体" w:hAnsi="黑体" w:eastAsia="黑体" w:cs="宋体"/>
                <w:color w:val="000000"/>
                <w:kern w:val="0"/>
                <w:sz w:val="24"/>
              </w:rPr>
              <w:t>丧葬用品服务:经济款骨灰盒</w:t>
            </w:r>
          </w:p>
        </w:tc>
        <w:tc>
          <w:tcPr>
            <w:tcW w:w="494" w:type="pct"/>
            <w:shd w:val="clear" w:color="auto" w:fill="auto"/>
            <w:noWrap w:val="0"/>
            <w:vAlign w:val="center"/>
          </w:tcPr>
          <w:p w14:paraId="6B91A8DA">
            <w:pPr>
              <w:widowControl/>
              <w:jc w:val="center"/>
              <w:textAlignment w:val="center"/>
              <w:rPr>
                <w:rFonts w:hint="default"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447</w:t>
            </w:r>
          </w:p>
        </w:tc>
        <w:tc>
          <w:tcPr>
            <w:tcW w:w="509" w:type="pct"/>
            <w:shd w:val="clear" w:color="auto" w:fill="auto"/>
            <w:noWrap w:val="0"/>
            <w:vAlign w:val="center"/>
          </w:tcPr>
          <w:p w14:paraId="1B83D9DD">
            <w:pPr>
              <w:widowControl/>
              <w:jc w:val="left"/>
              <w:textAlignment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元/个</w:t>
            </w:r>
          </w:p>
        </w:tc>
        <w:tc>
          <w:tcPr>
            <w:tcW w:w="651" w:type="pct"/>
            <w:gridSpan w:val="2"/>
            <w:shd w:val="clear" w:color="auto" w:fill="auto"/>
            <w:noWrap w:val="0"/>
            <w:vAlign w:val="center"/>
          </w:tcPr>
          <w:p w14:paraId="12E164D1">
            <w:pPr>
              <w:widowControl/>
              <w:jc w:val="center"/>
              <w:textAlignment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木质</w:t>
            </w:r>
          </w:p>
        </w:tc>
        <w:tc>
          <w:tcPr>
            <w:tcW w:w="711" w:type="pct"/>
            <w:gridSpan w:val="2"/>
            <w:shd w:val="clear" w:color="auto" w:fill="auto"/>
            <w:noWrap w:val="0"/>
            <w:vAlign w:val="center"/>
          </w:tcPr>
          <w:p w14:paraId="7C691A8A">
            <w:pPr>
              <w:widowControl/>
              <w:jc w:val="center"/>
              <w:textAlignment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30cm*21cm*21cm</w:t>
            </w:r>
          </w:p>
        </w:tc>
        <w:tc>
          <w:tcPr>
            <w:tcW w:w="699" w:type="pct"/>
            <w:gridSpan w:val="2"/>
            <w:noWrap w:val="0"/>
            <w:vAlign w:val="top"/>
          </w:tcPr>
          <w:p w14:paraId="63DF16E7">
            <w:pPr>
              <w:rPr>
                <w:sz w:val="30"/>
                <w:szCs w:val="30"/>
              </w:rPr>
            </w:pPr>
          </w:p>
        </w:tc>
        <w:tc>
          <w:tcPr>
            <w:tcW w:w="545" w:type="pct"/>
            <w:gridSpan w:val="2"/>
            <w:noWrap w:val="0"/>
            <w:vAlign w:val="top"/>
          </w:tcPr>
          <w:p w14:paraId="02E8B350">
            <w:pPr>
              <w:rPr>
                <w:sz w:val="30"/>
                <w:szCs w:val="30"/>
              </w:rPr>
            </w:pPr>
          </w:p>
        </w:tc>
        <w:tc>
          <w:tcPr>
            <w:tcW w:w="707" w:type="pct"/>
            <w:gridSpan w:val="2"/>
            <w:noWrap w:val="0"/>
            <w:vAlign w:val="top"/>
          </w:tcPr>
          <w:p w14:paraId="485B779C">
            <w:pPr>
              <w:rPr>
                <w:sz w:val="30"/>
                <w:szCs w:val="30"/>
              </w:rPr>
            </w:pPr>
          </w:p>
        </w:tc>
      </w:tr>
      <w:tr w14:paraId="156FA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pct"/>
            <w:noWrap w:val="0"/>
            <w:vAlign w:val="center"/>
          </w:tcPr>
          <w:p w14:paraId="094A043B">
            <w:pPr>
              <w:widowControl/>
              <w:spacing w:line="276" w:lineRule="auto"/>
              <w:jc w:val="center"/>
              <w:textAlignment w:val="center"/>
              <w:rPr>
                <w:rFonts w:hint="eastAsia" w:ascii="黑体" w:hAnsi="黑体" w:eastAsia="黑体" w:cs="宋体"/>
                <w:color w:val="000000"/>
                <w:kern w:val="0"/>
                <w:sz w:val="24"/>
              </w:rPr>
            </w:pPr>
            <w:r>
              <w:rPr>
                <w:rFonts w:hint="eastAsia" w:ascii="黑体" w:hAnsi="黑体" w:eastAsia="黑体" w:cs="宋体"/>
                <w:color w:val="000000"/>
                <w:kern w:val="0"/>
                <w:sz w:val="24"/>
              </w:rPr>
              <w:t>丧葬用品服务:经济款骨灰盒</w:t>
            </w:r>
          </w:p>
        </w:tc>
        <w:tc>
          <w:tcPr>
            <w:tcW w:w="494" w:type="pct"/>
            <w:noWrap w:val="0"/>
            <w:vAlign w:val="center"/>
          </w:tcPr>
          <w:p w14:paraId="762B4A8A">
            <w:pPr>
              <w:widowControl/>
              <w:jc w:val="center"/>
              <w:textAlignment w:val="center"/>
              <w:rPr>
                <w:rFonts w:hint="default"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745</w:t>
            </w:r>
          </w:p>
        </w:tc>
        <w:tc>
          <w:tcPr>
            <w:tcW w:w="509" w:type="pct"/>
            <w:shd w:val="clear" w:color="auto" w:fill="auto"/>
            <w:noWrap w:val="0"/>
            <w:vAlign w:val="center"/>
          </w:tcPr>
          <w:p w14:paraId="1B454B14">
            <w:pPr>
              <w:widowControl/>
              <w:jc w:val="left"/>
              <w:textAlignment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元/个</w:t>
            </w:r>
          </w:p>
        </w:tc>
        <w:tc>
          <w:tcPr>
            <w:tcW w:w="651" w:type="pct"/>
            <w:gridSpan w:val="2"/>
            <w:shd w:val="clear" w:color="auto" w:fill="auto"/>
            <w:noWrap w:val="0"/>
            <w:vAlign w:val="center"/>
          </w:tcPr>
          <w:p w14:paraId="2C40A2FB">
            <w:pPr>
              <w:widowControl/>
              <w:jc w:val="center"/>
              <w:textAlignment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木质</w:t>
            </w:r>
          </w:p>
        </w:tc>
        <w:tc>
          <w:tcPr>
            <w:tcW w:w="711" w:type="pct"/>
            <w:gridSpan w:val="2"/>
            <w:shd w:val="clear" w:color="auto" w:fill="auto"/>
            <w:noWrap w:val="0"/>
            <w:vAlign w:val="center"/>
          </w:tcPr>
          <w:p w14:paraId="4BB77081">
            <w:pPr>
              <w:widowControl/>
              <w:jc w:val="center"/>
              <w:textAlignment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30cm*21cm*21cm</w:t>
            </w:r>
          </w:p>
        </w:tc>
        <w:tc>
          <w:tcPr>
            <w:tcW w:w="699" w:type="pct"/>
            <w:gridSpan w:val="2"/>
            <w:noWrap w:val="0"/>
            <w:vAlign w:val="top"/>
          </w:tcPr>
          <w:p w14:paraId="32CBEE5E">
            <w:pPr>
              <w:rPr>
                <w:sz w:val="30"/>
                <w:szCs w:val="30"/>
              </w:rPr>
            </w:pPr>
          </w:p>
        </w:tc>
        <w:tc>
          <w:tcPr>
            <w:tcW w:w="545" w:type="pct"/>
            <w:gridSpan w:val="2"/>
            <w:noWrap w:val="0"/>
            <w:vAlign w:val="top"/>
          </w:tcPr>
          <w:p w14:paraId="17CB6D8B">
            <w:pPr>
              <w:rPr>
                <w:sz w:val="30"/>
                <w:szCs w:val="30"/>
              </w:rPr>
            </w:pPr>
          </w:p>
        </w:tc>
        <w:tc>
          <w:tcPr>
            <w:tcW w:w="707" w:type="pct"/>
            <w:gridSpan w:val="2"/>
            <w:noWrap w:val="0"/>
            <w:vAlign w:val="top"/>
          </w:tcPr>
          <w:p w14:paraId="367455F2">
            <w:pPr>
              <w:rPr>
                <w:sz w:val="30"/>
                <w:szCs w:val="30"/>
              </w:rPr>
            </w:pPr>
          </w:p>
        </w:tc>
      </w:tr>
      <w:tr w14:paraId="34412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pct"/>
            <w:shd w:val="clear" w:color="auto" w:fill="auto"/>
            <w:noWrap w:val="0"/>
            <w:vAlign w:val="center"/>
          </w:tcPr>
          <w:p w14:paraId="7267CA6F">
            <w:pPr>
              <w:widowControl/>
              <w:spacing w:line="276" w:lineRule="auto"/>
              <w:jc w:val="center"/>
              <w:textAlignment w:val="center"/>
              <w:rPr>
                <w:rFonts w:hint="eastAsia" w:ascii="黑体" w:hAnsi="黑体" w:eastAsia="黑体" w:cs="宋体"/>
                <w:color w:val="000000"/>
                <w:kern w:val="0"/>
                <w:sz w:val="24"/>
                <w:lang w:val="en-US" w:eastAsia="zh-CN"/>
              </w:rPr>
            </w:pPr>
            <w:r>
              <w:rPr>
                <w:rFonts w:hint="eastAsia" w:ascii="黑体" w:hAnsi="黑体" w:eastAsia="黑体" w:cs="宋体"/>
                <w:color w:val="000000"/>
                <w:kern w:val="0"/>
                <w:sz w:val="24"/>
              </w:rPr>
              <w:t>丧葬用品服务:经济款骨灰盒</w:t>
            </w:r>
          </w:p>
        </w:tc>
        <w:tc>
          <w:tcPr>
            <w:tcW w:w="494" w:type="pct"/>
            <w:shd w:val="clear" w:color="auto" w:fill="auto"/>
            <w:noWrap w:val="0"/>
            <w:vAlign w:val="center"/>
          </w:tcPr>
          <w:p w14:paraId="5F006DCC">
            <w:pPr>
              <w:widowControl/>
              <w:jc w:val="center"/>
              <w:textAlignment w:val="center"/>
              <w:rPr>
                <w:rFonts w:hint="default"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74</w:t>
            </w:r>
          </w:p>
        </w:tc>
        <w:tc>
          <w:tcPr>
            <w:tcW w:w="509" w:type="pct"/>
            <w:shd w:val="clear" w:color="auto" w:fill="auto"/>
            <w:noWrap w:val="0"/>
            <w:vAlign w:val="center"/>
          </w:tcPr>
          <w:p w14:paraId="294B447F">
            <w:pPr>
              <w:widowControl/>
              <w:jc w:val="left"/>
              <w:textAlignment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元/个</w:t>
            </w:r>
          </w:p>
        </w:tc>
        <w:tc>
          <w:tcPr>
            <w:tcW w:w="651" w:type="pct"/>
            <w:gridSpan w:val="2"/>
            <w:shd w:val="clear" w:color="auto" w:fill="auto"/>
            <w:noWrap w:val="0"/>
            <w:vAlign w:val="center"/>
          </w:tcPr>
          <w:p w14:paraId="3AB49E20">
            <w:pPr>
              <w:widowControl/>
              <w:jc w:val="center"/>
              <w:textAlignment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新型材质</w:t>
            </w:r>
          </w:p>
        </w:tc>
        <w:tc>
          <w:tcPr>
            <w:tcW w:w="711" w:type="pct"/>
            <w:gridSpan w:val="2"/>
            <w:shd w:val="clear" w:color="auto" w:fill="auto"/>
            <w:noWrap w:val="0"/>
            <w:vAlign w:val="center"/>
          </w:tcPr>
          <w:p w14:paraId="489104FD">
            <w:pPr>
              <w:widowControl/>
              <w:jc w:val="center"/>
              <w:textAlignment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30cm*21cm*21cm</w:t>
            </w:r>
          </w:p>
        </w:tc>
        <w:tc>
          <w:tcPr>
            <w:tcW w:w="699" w:type="pct"/>
            <w:gridSpan w:val="2"/>
            <w:noWrap w:val="0"/>
            <w:vAlign w:val="top"/>
          </w:tcPr>
          <w:p w14:paraId="5584A811">
            <w:pPr>
              <w:rPr>
                <w:sz w:val="30"/>
                <w:szCs w:val="30"/>
              </w:rPr>
            </w:pPr>
          </w:p>
        </w:tc>
        <w:tc>
          <w:tcPr>
            <w:tcW w:w="545" w:type="pct"/>
            <w:gridSpan w:val="2"/>
            <w:noWrap w:val="0"/>
            <w:vAlign w:val="top"/>
          </w:tcPr>
          <w:p w14:paraId="4419A8C1">
            <w:pPr>
              <w:rPr>
                <w:sz w:val="30"/>
                <w:szCs w:val="30"/>
              </w:rPr>
            </w:pPr>
          </w:p>
        </w:tc>
        <w:tc>
          <w:tcPr>
            <w:tcW w:w="707" w:type="pct"/>
            <w:gridSpan w:val="2"/>
            <w:noWrap w:val="0"/>
            <w:vAlign w:val="top"/>
          </w:tcPr>
          <w:p w14:paraId="2CA3BAE3">
            <w:pPr>
              <w:rPr>
                <w:sz w:val="30"/>
                <w:szCs w:val="30"/>
              </w:rPr>
            </w:pPr>
          </w:p>
        </w:tc>
      </w:tr>
      <w:tr w14:paraId="309DE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pct"/>
            <w:shd w:val="clear" w:color="auto" w:fill="auto"/>
            <w:noWrap w:val="0"/>
            <w:vAlign w:val="center"/>
          </w:tcPr>
          <w:p w14:paraId="18CCE576">
            <w:pPr>
              <w:widowControl/>
              <w:spacing w:line="276" w:lineRule="auto"/>
              <w:jc w:val="center"/>
              <w:textAlignment w:val="center"/>
              <w:rPr>
                <w:rFonts w:hint="eastAsia" w:ascii="黑体" w:hAnsi="黑体" w:eastAsia="黑体" w:cs="宋体"/>
                <w:color w:val="000000"/>
                <w:kern w:val="0"/>
                <w:sz w:val="24"/>
                <w:lang w:val="en-US" w:eastAsia="zh-CN"/>
              </w:rPr>
            </w:pPr>
            <w:r>
              <w:rPr>
                <w:rFonts w:hint="eastAsia" w:ascii="黑体" w:hAnsi="黑体" w:eastAsia="黑体" w:cs="宋体"/>
                <w:color w:val="000000"/>
                <w:kern w:val="0"/>
                <w:sz w:val="24"/>
              </w:rPr>
              <w:t>丧葬用品服务:经济款骨灰盒</w:t>
            </w:r>
          </w:p>
        </w:tc>
        <w:tc>
          <w:tcPr>
            <w:tcW w:w="494" w:type="pct"/>
            <w:shd w:val="clear" w:color="auto" w:fill="auto"/>
            <w:noWrap w:val="0"/>
            <w:vAlign w:val="center"/>
          </w:tcPr>
          <w:p w14:paraId="67B953E7">
            <w:pPr>
              <w:widowControl/>
              <w:jc w:val="center"/>
              <w:textAlignment w:val="center"/>
              <w:rPr>
                <w:rFonts w:hint="default"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89</w:t>
            </w:r>
          </w:p>
        </w:tc>
        <w:tc>
          <w:tcPr>
            <w:tcW w:w="509" w:type="pct"/>
            <w:shd w:val="clear" w:color="auto" w:fill="auto"/>
            <w:noWrap w:val="0"/>
            <w:vAlign w:val="center"/>
          </w:tcPr>
          <w:p w14:paraId="5534D3A7">
            <w:pPr>
              <w:widowControl/>
              <w:jc w:val="left"/>
              <w:textAlignment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元/个</w:t>
            </w:r>
          </w:p>
        </w:tc>
        <w:tc>
          <w:tcPr>
            <w:tcW w:w="651" w:type="pct"/>
            <w:gridSpan w:val="2"/>
            <w:shd w:val="clear" w:color="auto" w:fill="auto"/>
            <w:noWrap w:val="0"/>
            <w:vAlign w:val="center"/>
          </w:tcPr>
          <w:p w14:paraId="02E9E2EB">
            <w:pPr>
              <w:widowControl/>
              <w:jc w:val="center"/>
              <w:textAlignment w:val="center"/>
              <w:rPr>
                <w:rFonts w:hint="default"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新型材质</w:t>
            </w:r>
          </w:p>
        </w:tc>
        <w:tc>
          <w:tcPr>
            <w:tcW w:w="711" w:type="pct"/>
            <w:gridSpan w:val="2"/>
            <w:shd w:val="clear" w:color="auto" w:fill="auto"/>
            <w:noWrap w:val="0"/>
            <w:vAlign w:val="center"/>
          </w:tcPr>
          <w:p w14:paraId="00D8E0AF">
            <w:pPr>
              <w:widowControl/>
              <w:jc w:val="center"/>
              <w:textAlignment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30cm*21cm*21cm</w:t>
            </w:r>
          </w:p>
        </w:tc>
        <w:tc>
          <w:tcPr>
            <w:tcW w:w="699" w:type="pct"/>
            <w:gridSpan w:val="2"/>
            <w:noWrap w:val="0"/>
            <w:vAlign w:val="top"/>
          </w:tcPr>
          <w:p w14:paraId="197FECAB">
            <w:pPr>
              <w:rPr>
                <w:sz w:val="30"/>
                <w:szCs w:val="30"/>
              </w:rPr>
            </w:pPr>
          </w:p>
        </w:tc>
        <w:tc>
          <w:tcPr>
            <w:tcW w:w="545" w:type="pct"/>
            <w:gridSpan w:val="2"/>
            <w:noWrap w:val="0"/>
            <w:vAlign w:val="top"/>
          </w:tcPr>
          <w:p w14:paraId="1B7E21D3">
            <w:pPr>
              <w:rPr>
                <w:sz w:val="30"/>
                <w:szCs w:val="30"/>
              </w:rPr>
            </w:pPr>
          </w:p>
        </w:tc>
        <w:tc>
          <w:tcPr>
            <w:tcW w:w="707" w:type="pct"/>
            <w:gridSpan w:val="2"/>
            <w:noWrap w:val="0"/>
            <w:vAlign w:val="top"/>
          </w:tcPr>
          <w:p w14:paraId="5E2D8E30">
            <w:pPr>
              <w:rPr>
                <w:sz w:val="30"/>
                <w:szCs w:val="30"/>
              </w:rPr>
            </w:pPr>
          </w:p>
        </w:tc>
      </w:tr>
      <w:tr w14:paraId="4814E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pct"/>
            <w:noWrap w:val="0"/>
            <w:vAlign w:val="center"/>
          </w:tcPr>
          <w:p w14:paraId="5D19267E">
            <w:pPr>
              <w:widowControl/>
              <w:jc w:val="center"/>
              <w:textAlignment w:val="center"/>
              <w:rPr>
                <w:rFonts w:ascii="黑体" w:hAnsi="黑体" w:eastAsia="黑体" w:cs="宋体"/>
                <w:color w:val="000000"/>
                <w:sz w:val="24"/>
              </w:rPr>
            </w:pPr>
            <w:r>
              <w:rPr>
                <w:rFonts w:hint="eastAsia" w:ascii="黑体" w:hAnsi="黑体" w:eastAsia="黑体" w:cs="宋体"/>
                <w:color w:val="000000"/>
                <w:kern w:val="0"/>
                <w:sz w:val="24"/>
              </w:rPr>
              <w:t>丧葬用品服务:火化棺服务G25XL101</w:t>
            </w:r>
          </w:p>
        </w:tc>
        <w:tc>
          <w:tcPr>
            <w:tcW w:w="494" w:type="pct"/>
            <w:noWrap w:val="0"/>
            <w:vAlign w:val="center"/>
          </w:tcPr>
          <w:p w14:paraId="7714DBBF">
            <w:pPr>
              <w:widowControl/>
              <w:jc w:val="center"/>
              <w:textAlignment w:val="center"/>
              <w:rPr>
                <w:rFonts w:hint="default" w:ascii="仿宋_GB2312" w:hAnsi="宋体" w:eastAsia="仿宋_GB2312" w:cs="宋体"/>
                <w:color w:val="000000"/>
                <w:sz w:val="24"/>
                <w:lang w:val="en-US" w:eastAsia="zh-CN"/>
              </w:rPr>
            </w:pPr>
            <w:r>
              <w:rPr>
                <w:rFonts w:hint="eastAsia" w:ascii="仿宋_GB2312" w:hAnsi="宋体" w:eastAsia="仿宋_GB2312" w:cs="宋体"/>
                <w:color w:val="000000"/>
                <w:kern w:val="0"/>
                <w:sz w:val="24"/>
                <w:lang w:val="en-US" w:eastAsia="zh-CN"/>
              </w:rPr>
              <w:t>175</w:t>
            </w:r>
          </w:p>
        </w:tc>
        <w:tc>
          <w:tcPr>
            <w:tcW w:w="509" w:type="pct"/>
            <w:noWrap w:val="0"/>
            <w:vAlign w:val="top"/>
          </w:tcPr>
          <w:p w14:paraId="75B33742">
            <w:pPr>
              <w:widowControl/>
              <w:spacing w:line="480" w:lineRule="auto"/>
              <w:jc w:val="left"/>
              <w:textAlignment w:val="center"/>
              <w:rPr>
                <w:rFonts w:hint="eastAsia" w:ascii="仿宋_GB2312" w:hAnsi="宋体" w:eastAsia="仿宋_GB2312" w:cs="宋体"/>
                <w:sz w:val="24"/>
              </w:rPr>
            </w:pPr>
            <w:r>
              <w:rPr>
                <w:rFonts w:hint="eastAsia" w:ascii="仿宋_GB2312" w:hAnsi="宋体" w:eastAsia="仿宋_GB2312" w:cs="宋体"/>
                <w:color w:val="000000"/>
                <w:kern w:val="0"/>
                <w:sz w:val="24"/>
              </w:rPr>
              <w:t>元/副</w:t>
            </w:r>
          </w:p>
        </w:tc>
        <w:tc>
          <w:tcPr>
            <w:tcW w:w="651" w:type="pct"/>
            <w:gridSpan w:val="2"/>
            <w:noWrap w:val="0"/>
            <w:vAlign w:val="top"/>
          </w:tcPr>
          <w:p w14:paraId="075DAE5B">
            <w:pPr>
              <w:jc w:val="center"/>
              <w:rPr>
                <w:rFonts w:hint="eastAsia" w:ascii="仿宋_GB2312" w:eastAsia="仿宋_GB2312"/>
                <w:sz w:val="24"/>
              </w:rPr>
            </w:pPr>
            <w:r>
              <w:rPr>
                <w:rFonts w:hint="eastAsia" w:ascii="仿宋_GB2312" w:eastAsia="仿宋_GB2312"/>
                <w:sz w:val="24"/>
              </w:rPr>
              <w:t>纸质</w:t>
            </w:r>
          </w:p>
        </w:tc>
        <w:tc>
          <w:tcPr>
            <w:tcW w:w="711" w:type="pct"/>
            <w:gridSpan w:val="2"/>
            <w:noWrap w:val="0"/>
            <w:vAlign w:val="top"/>
          </w:tcPr>
          <w:p w14:paraId="5D4A07E0">
            <w:pPr>
              <w:rPr>
                <w:rFonts w:hint="eastAsia" w:ascii="仿宋_GB2312" w:hAnsi="宋体" w:eastAsia="仿宋_GB2312"/>
                <w:sz w:val="24"/>
              </w:rPr>
            </w:pPr>
            <w:r>
              <w:rPr>
                <w:rFonts w:hint="eastAsia" w:ascii="仿宋_GB2312" w:hAnsi="宋体" w:eastAsia="仿宋_GB2312"/>
                <w:sz w:val="24"/>
              </w:rPr>
              <w:t>195cm*56cm*36cm</w:t>
            </w:r>
          </w:p>
        </w:tc>
        <w:tc>
          <w:tcPr>
            <w:tcW w:w="699" w:type="pct"/>
            <w:gridSpan w:val="2"/>
            <w:noWrap w:val="0"/>
            <w:vAlign w:val="top"/>
          </w:tcPr>
          <w:p w14:paraId="4FC10C8C">
            <w:pPr>
              <w:rPr>
                <w:sz w:val="30"/>
                <w:szCs w:val="30"/>
              </w:rPr>
            </w:pPr>
          </w:p>
        </w:tc>
        <w:tc>
          <w:tcPr>
            <w:tcW w:w="545" w:type="pct"/>
            <w:gridSpan w:val="2"/>
            <w:noWrap w:val="0"/>
            <w:vAlign w:val="top"/>
          </w:tcPr>
          <w:p w14:paraId="77638936">
            <w:pPr>
              <w:rPr>
                <w:sz w:val="30"/>
                <w:szCs w:val="30"/>
              </w:rPr>
            </w:pPr>
          </w:p>
        </w:tc>
        <w:tc>
          <w:tcPr>
            <w:tcW w:w="707" w:type="pct"/>
            <w:gridSpan w:val="2"/>
            <w:noWrap w:val="0"/>
            <w:vAlign w:val="top"/>
          </w:tcPr>
          <w:p w14:paraId="6D2CF66F">
            <w:pPr>
              <w:rPr>
                <w:sz w:val="30"/>
                <w:szCs w:val="30"/>
              </w:rPr>
            </w:pPr>
          </w:p>
        </w:tc>
      </w:tr>
      <w:tr w14:paraId="64C4A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pct"/>
            <w:noWrap w:val="0"/>
            <w:vAlign w:val="center"/>
          </w:tcPr>
          <w:p w14:paraId="35A08ACA">
            <w:pPr>
              <w:widowControl/>
              <w:jc w:val="center"/>
              <w:textAlignment w:val="center"/>
              <w:rPr>
                <w:rFonts w:ascii="黑体" w:hAnsi="黑体" w:eastAsia="黑体" w:cs="宋体"/>
                <w:color w:val="000000"/>
                <w:sz w:val="24"/>
              </w:rPr>
            </w:pPr>
            <w:r>
              <w:rPr>
                <w:rFonts w:hint="eastAsia" w:ascii="黑体" w:hAnsi="黑体" w:eastAsia="黑体" w:cs="宋体"/>
                <w:color w:val="000000"/>
                <w:kern w:val="0"/>
                <w:sz w:val="24"/>
              </w:rPr>
              <w:t>丧葬用品服务:火化棺服务G25XL102</w:t>
            </w:r>
          </w:p>
        </w:tc>
        <w:tc>
          <w:tcPr>
            <w:tcW w:w="494" w:type="pct"/>
            <w:noWrap w:val="0"/>
            <w:vAlign w:val="center"/>
          </w:tcPr>
          <w:p w14:paraId="657DC310">
            <w:pPr>
              <w:widowControl/>
              <w:jc w:val="center"/>
              <w:textAlignment w:val="center"/>
              <w:rPr>
                <w:rFonts w:hint="default" w:ascii="仿宋_GB2312" w:hAnsi="宋体" w:eastAsia="仿宋_GB2312" w:cs="宋体"/>
                <w:color w:val="000000"/>
                <w:sz w:val="24"/>
                <w:lang w:val="en-US" w:eastAsia="zh-CN"/>
              </w:rPr>
            </w:pPr>
            <w:r>
              <w:rPr>
                <w:rFonts w:hint="eastAsia" w:ascii="仿宋_GB2312" w:hAnsi="宋体" w:eastAsia="仿宋_GB2312" w:cs="宋体"/>
                <w:color w:val="000000"/>
                <w:kern w:val="0"/>
                <w:sz w:val="24"/>
                <w:lang w:val="en-US" w:eastAsia="zh-CN"/>
              </w:rPr>
              <w:t>177</w:t>
            </w:r>
          </w:p>
        </w:tc>
        <w:tc>
          <w:tcPr>
            <w:tcW w:w="509" w:type="pct"/>
            <w:noWrap w:val="0"/>
            <w:vAlign w:val="top"/>
          </w:tcPr>
          <w:p w14:paraId="5C8D08A8">
            <w:pPr>
              <w:spacing w:line="720" w:lineRule="auto"/>
              <w:rPr>
                <w:rFonts w:hint="eastAsia" w:ascii="仿宋_GB2312" w:hAnsi="宋体" w:eastAsia="仿宋_GB2312" w:cs="宋体"/>
                <w:sz w:val="24"/>
              </w:rPr>
            </w:pPr>
            <w:r>
              <w:rPr>
                <w:rFonts w:hint="eastAsia" w:ascii="仿宋_GB2312" w:hAnsi="宋体" w:eastAsia="仿宋_GB2312" w:cs="宋体"/>
                <w:sz w:val="24"/>
              </w:rPr>
              <w:t>元/副</w:t>
            </w:r>
          </w:p>
        </w:tc>
        <w:tc>
          <w:tcPr>
            <w:tcW w:w="651" w:type="pct"/>
            <w:gridSpan w:val="2"/>
            <w:noWrap w:val="0"/>
            <w:vAlign w:val="top"/>
          </w:tcPr>
          <w:p w14:paraId="7A108643">
            <w:pPr>
              <w:jc w:val="center"/>
              <w:rPr>
                <w:rFonts w:hint="eastAsia" w:ascii="仿宋_GB2312" w:eastAsia="仿宋_GB2312"/>
                <w:sz w:val="30"/>
                <w:szCs w:val="30"/>
              </w:rPr>
            </w:pPr>
            <w:r>
              <w:rPr>
                <w:rFonts w:hint="eastAsia" w:ascii="仿宋_GB2312" w:eastAsia="仿宋_GB2312"/>
                <w:sz w:val="24"/>
              </w:rPr>
              <w:t>纸质</w:t>
            </w:r>
          </w:p>
        </w:tc>
        <w:tc>
          <w:tcPr>
            <w:tcW w:w="711" w:type="pct"/>
            <w:gridSpan w:val="2"/>
            <w:noWrap w:val="0"/>
            <w:vAlign w:val="top"/>
          </w:tcPr>
          <w:p w14:paraId="0CDAC189">
            <w:pPr>
              <w:rPr>
                <w:rFonts w:hint="eastAsia" w:ascii="仿宋_GB2312" w:hAnsi="宋体" w:eastAsia="仿宋_GB2312"/>
                <w:sz w:val="24"/>
              </w:rPr>
            </w:pPr>
            <w:r>
              <w:rPr>
                <w:rFonts w:hint="eastAsia" w:ascii="仿宋_GB2312" w:hAnsi="宋体" w:eastAsia="仿宋_GB2312"/>
                <w:sz w:val="24"/>
              </w:rPr>
              <w:t>195cm*56cm*36cm</w:t>
            </w:r>
          </w:p>
        </w:tc>
        <w:tc>
          <w:tcPr>
            <w:tcW w:w="699" w:type="pct"/>
            <w:gridSpan w:val="2"/>
            <w:noWrap w:val="0"/>
            <w:vAlign w:val="top"/>
          </w:tcPr>
          <w:p w14:paraId="5395D390">
            <w:pPr>
              <w:rPr>
                <w:sz w:val="30"/>
                <w:szCs w:val="30"/>
              </w:rPr>
            </w:pPr>
          </w:p>
        </w:tc>
        <w:tc>
          <w:tcPr>
            <w:tcW w:w="545" w:type="pct"/>
            <w:gridSpan w:val="2"/>
            <w:noWrap w:val="0"/>
            <w:vAlign w:val="top"/>
          </w:tcPr>
          <w:p w14:paraId="17C4D400">
            <w:pPr>
              <w:rPr>
                <w:sz w:val="30"/>
                <w:szCs w:val="30"/>
              </w:rPr>
            </w:pPr>
          </w:p>
        </w:tc>
        <w:tc>
          <w:tcPr>
            <w:tcW w:w="707" w:type="pct"/>
            <w:gridSpan w:val="2"/>
            <w:noWrap w:val="0"/>
            <w:vAlign w:val="top"/>
          </w:tcPr>
          <w:p w14:paraId="4559AD5D">
            <w:pPr>
              <w:rPr>
                <w:sz w:val="30"/>
                <w:szCs w:val="30"/>
              </w:rPr>
            </w:pPr>
          </w:p>
        </w:tc>
      </w:tr>
      <w:tr w14:paraId="07FF2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pct"/>
            <w:noWrap w:val="0"/>
            <w:vAlign w:val="center"/>
          </w:tcPr>
          <w:p w14:paraId="671305A1">
            <w:pPr>
              <w:widowControl/>
              <w:jc w:val="center"/>
              <w:textAlignment w:val="center"/>
              <w:rPr>
                <w:rFonts w:ascii="黑体" w:hAnsi="黑体" w:eastAsia="黑体" w:cs="宋体"/>
                <w:color w:val="000000"/>
                <w:sz w:val="24"/>
              </w:rPr>
            </w:pPr>
            <w:r>
              <w:rPr>
                <w:rFonts w:hint="eastAsia" w:ascii="黑体" w:hAnsi="黑体" w:eastAsia="黑体" w:cs="宋体"/>
                <w:color w:val="000000"/>
                <w:kern w:val="0"/>
                <w:sz w:val="24"/>
              </w:rPr>
              <w:t>丧葬用品服务:火化棺服务G25XL103</w:t>
            </w:r>
          </w:p>
        </w:tc>
        <w:tc>
          <w:tcPr>
            <w:tcW w:w="494" w:type="pct"/>
            <w:noWrap w:val="0"/>
            <w:vAlign w:val="center"/>
          </w:tcPr>
          <w:p w14:paraId="10DCD3F4">
            <w:pPr>
              <w:widowControl/>
              <w:jc w:val="center"/>
              <w:textAlignment w:val="center"/>
              <w:rPr>
                <w:rFonts w:hint="default" w:ascii="仿宋_GB2312" w:hAnsi="宋体" w:eastAsia="仿宋_GB2312" w:cs="宋体"/>
                <w:color w:val="000000"/>
                <w:sz w:val="24"/>
                <w:lang w:val="en-US" w:eastAsia="zh-CN"/>
              </w:rPr>
            </w:pPr>
            <w:r>
              <w:rPr>
                <w:rFonts w:hint="eastAsia" w:ascii="仿宋_GB2312" w:hAnsi="宋体" w:eastAsia="仿宋_GB2312" w:cs="宋体"/>
                <w:color w:val="000000"/>
                <w:kern w:val="0"/>
                <w:sz w:val="24"/>
                <w:lang w:val="en-US" w:eastAsia="zh-CN"/>
              </w:rPr>
              <w:t>190</w:t>
            </w:r>
          </w:p>
        </w:tc>
        <w:tc>
          <w:tcPr>
            <w:tcW w:w="509" w:type="pct"/>
            <w:noWrap w:val="0"/>
            <w:vAlign w:val="top"/>
          </w:tcPr>
          <w:p w14:paraId="6611E2BA">
            <w:pPr>
              <w:spacing w:line="720" w:lineRule="auto"/>
              <w:rPr>
                <w:rFonts w:hint="eastAsia" w:ascii="仿宋_GB2312" w:hAnsi="宋体" w:eastAsia="仿宋_GB2312" w:cs="宋体"/>
                <w:sz w:val="24"/>
              </w:rPr>
            </w:pPr>
            <w:r>
              <w:rPr>
                <w:rFonts w:hint="eastAsia" w:ascii="仿宋_GB2312" w:hAnsi="宋体" w:eastAsia="仿宋_GB2312" w:cs="宋体"/>
                <w:sz w:val="24"/>
              </w:rPr>
              <w:t>元/副</w:t>
            </w:r>
          </w:p>
        </w:tc>
        <w:tc>
          <w:tcPr>
            <w:tcW w:w="651" w:type="pct"/>
            <w:gridSpan w:val="2"/>
            <w:noWrap w:val="0"/>
            <w:vAlign w:val="top"/>
          </w:tcPr>
          <w:p w14:paraId="5602C619">
            <w:pPr>
              <w:jc w:val="center"/>
              <w:rPr>
                <w:rFonts w:hint="eastAsia" w:ascii="仿宋_GB2312" w:eastAsia="仿宋_GB2312"/>
                <w:sz w:val="24"/>
              </w:rPr>
            </w:pPr>
          </w:p>
          <w:p w14:paraId="752FEBAB">
            <w:pPr>
              <w:jc w:val="center"/>
              <w:rPr>
                <w:rFonts w:hint="eastAsia" w:ascii="仿宋_GB2312" w:eastAsia="仿宋_GB2312"/>
                <w:sz w:val="30"/>
                <w:szCs w:val="30"/>
              </w:rPr>
            </w:pPr>
            <w:r>
              <w:rPr>
                <w:rFonts w:hint="eastAsia" w:ascii="仿宋_GB2312" w:eastAsia="仿宋_GB2312"/>
                <w:sz w:val="24"/>
              </w:rPr>
              <w:t>纸质</w:t>
            </w:r>
          </w:p>
        </w:tc>
        <w:tc>
          <w:tcPr>
            <w:tcW w:w="711" w:type="pct"/>
            <w:gridSpan w:val="2"/>
            <w:noWrap w:val="0"/>
            <w:vAlign w:val="top"/>
          </w:tcPr>
          <w:p w14:paraId="0ECD8E42">
            <w:pPr>
              <w:rPr>
                <w:rFonts w:hint="eastAsia" w:ascii="仿宋_GB2312" w:hAnsi="宋体" w:eastAsia="仿宋_GB2312"/>
                <w:sz w:val="24"/>
              </w:rPr>
            </w:pPr>
            <w:r>
              <w:rPr>
                <w:rFonts w:hint="eastAsia" w:ascii="仿宋_GB2312" w:hAnsi="宋体" w:eastAsia="仿宋_GB2312"/>
                <w:sz w:val="24"/>
              </w:rPr>
              <w:t>195cm*56cm*36cm</w:t>
            </w:r>
          </w:p>
        </w:tc>
        <w:tc>
          <w:tcPr>
            <w:tcW w:w="699" w:type="pct"/>
            <w:gridSpan w:val="2"/>
            <w:noWrap w:val="0"/>
            <w:vAlign w:val="top"/>
          </w:tcPr>
          <w:p w14:paraId="0BB3D63F">
            <w:pPr>
              <w:rPr>
                <w:sz w:val="30"/>
                <w:szCs w:val="30"/>
              </w:rPr>
            </w:pPr>
          </w:p>
        </w:tc>
        <w:tc>
          <w:tcPr>
            <w:tcW w:w="545" w:type="pct"/>
            <w:gridSpan w:val="2"/>
            <w:noWrap w:val="0"/>
            <w:vAlign w:val="top"/>
          </w:tcPr>
          <w:p w14:paraId="72888FAF">
            <w:pPr>
              <w:rPr>
                <w:sz w:val="30"/>
                <w:szCs w:val="30"/>
              </w:rPr>
            </w:pPr>
          </w:p>
        </w:tc>
        <w:tc>
          <w:tcPr>
            <w:tcW w:w="707" w:type="pct"/>
            <w:gridSpan w:val="2"/>
            <w:noWrap w:val="0"/>
            <w:vAlign w:val="top"/>
          </w:tcPr>
          <w:p w14:paraId="6B35D06A">
            <w:pPr>
              <w:rPr>
                <w:sz w:val="30"/>
                <w:szCs w:val="30"/>
              </w:rPr>
            </w:pPr>
          </w:p>
        </w:tc>
      </w:tr>
      <w:tr w14:paraId="4A430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pct"/>
            <w:noWrap w:val="0"/>
            <w:vAlign w:val="center"/>
          </w:tcPr>
          <w:p w14:paraId="30DAF9D7">
            <w:pPr>
              <w:widowControl/>
              <w:jc w:val="center"/>
              <w:textAlignment w:val="center"/>
              <w:rPr>
                <w:rFonts w:ascii="黑体" w:hAnsi="黑体" w:eastAsia="黑体" w:cs="宋体"/>
                <w:color w:val="auto"/>
                <w:sz w:val="24"/>
              </w:rPr>
            </w:pPr>
            <w:r>
              <w:rPr>
                <w:rFonts w:hint="eastAsia" w:ascii="黑体" w:hAnsi="黑体" w:eastAsia="黑体" w:cs="宋体"/>
                <w:color w:val="auto"/>
                <w:kern w:val="0"/>
                <w:sz w:val="24"/>
              </w:rPr>
              <w:t>丧葬用品服务:寿衣261101</w:t>
            </w:r>
          </w:p>
        </w:tc>
        <w:tc>
          <w:tcPr>
            <w:tcW w:w="494" w:type="pct"/>
            <w:noWrap w:val="0"/>
            <w:vAlign w:val="center"/>
          </w:tcPr>
          <w:p w14:paraId="1D7E0D55">
            <w:pPr>
              <w:widowControl/>
              <w:jc w:val="center"/>
              <w:textAlignment w:val="center"/>
              <w:rPr>
                <w:rFonts w:hint="default" w:ascii="仿宋_GB2312" w:hAnsi="宋体" w:eastAsia="仿宋_GB2312" w:cs="宋体"/>
                <w:color w:val="auto"/>
                <w:sz w:val="24"/>
                <w:lang w:val="en-US" w:eastAsia="zh-CN"/>
              </w:rPr>
            </w:pPr>
            <w:r>
              <w:rPr>
                <w:rFonts w:hint="eastAsia" w:ascii="仿宋_GB2312" w:hAnsi="宋体" w:eastAsia="仿宋_GB2312" w:cs="宋体"/>
                <w:color w:val="auto"/>
                <w:kern w:val="0"/>
                <w:sz w:val="24"/>
                <w:lang w:val="en-US" w:eastAsia="zh-CN"/>
              </w:rPr>
              <w:t>202</w:t>
            </w:r>
          </w:p>
        </w:tc>
        <w:tc>
          <w:tcPr>
            <w:tcW w:w="509" w:type="pct"/>
            <w:noWrap w:val="0"/>
            <w:vAlign w:val="top"/>
          </w:tcPr>
          <w:p w14:paraId="295EDA3F">
            <w:pPr>
              <w:spacing w:line="480" w:lineRule="auto"/>
              <w:rPr>
                <w:rFonts w:hint="eastAsia" w:ascii="仿宋_GB2312" w:hAnsi="宋体" w:eastAsia="仿宋_GB2312" w:cs="宋体"/>
                <w:color w:val="auto"/>
                <w:sz w:val="24"/>
              </w:rPr>
            </w:pPr>
            <w:r>
              <w:rPr>
                <w:rFonts w:hint="eastAsia" w:ascii="仿宋_GB2312" w:hAnsi="宋体" w:eastAsia="仿宋_GB2312" w:cs="宋体"/>
                <w:color w:val="auto"/>
                <w:sz w:val="24"/>
              </w:rPr>
              <w:t>元/套</w:t>
            </w:r>
          </w:p>
        </w:tc>
        <w:tc>
          <w:tcPr>
            <w:tcW w:w="651" w:type="pct"/>
            <w:gridSpan w:val="2"/>
            <w:noWrap w:val="0"/>
            <w:vAlign w:val="top"/>
          </w:tcPr>
          <w:p w14:paraId="625B2F6D">
            <w:pPr>
              <w:rPr>
                <w:rFonts w:hint="eastAsia" w:ascii="仿宋_GB2312" w:eastAsia="仿宋_GB2312"/>
                <w:color w:val="auto"/>
                <w:sz w:val="30"/>
                <w:szCs w:val="30"/>
              </w:rPr>
            </w:pPr>
          </w:p>
        </w:tc>
        <w:tc>
          <w:tcPr>
            <w:tcW w:w="711" w:type="pct"/>
            <w:gridSpan w:val="2"/>
            <w:noWrap w:val="0"/>
            <w:vAlign w:val="top"/>
          </w:tcPr>
          <w:p w14:paraId="1A8B9724">
            <w:pPr>
              <w:rPr>
                <w:rFonts w:hint="eastAsia" w:ascii="仿宋_GB2312" w:hAnsi="宋体" w:eastAsia="仿宋_GB2312"/>
                <w:color w:val="auto"/>
                <w:sz w:val="24"/>
              </w:rPr>
            </w:pPr>
            <w:r>
              <w:rPr>
                <w:rFonts w:hint="eastAsia" w:ascii="仿宋_GB2312" w:hAnsi="宋体" w:eastAsia="仿宋_GB2312"/>
                <w:color w:val="auto"/>
                <w:sz w:val="24"/>
              </w:rPr>
              <w:t>1档三领现代套装（男西服</w:t>
            </w:r>
          </w:p>
        </w:tc>
        <w:tc>
          <w:tcPr>
            <w:tcW w:w="699" w:type="pct"/>
            <w:gridSpan w:val="2"/>
            <w:noWrap w:val="0"/>
            <w:vAlign w:val="top"/>
          </w:tcPr>
          <w:p w14:paraId="6A8E8AF8">
            <w:pPr>
              <w:rPr>
                <w:sz w:val="30"/>
                <w:szCs w:val="30"/>
              </w:rPr>
            </w:pPr>
          </w:p>
        </w:tc>
        <w:tc>
          <w:tcPr>
            <w:tcW w:w="545" w:type="pct"/>
            <w:gridSpan w:val="2"/>
            <w:noWrap w:val="0"/>
            <w:vAlign w:val="top"/>
          </w:tcPr>
          <w:p w14:paraId="218DDB78">
            <w:pPr>
              <w:rPr>
                <w:sz w:val="30"/>
                <w:szCs w:val="30"/>
              </w:rPr>
            </w:pPr>
          </w:p>
        </w:tc>
        <w:tc>
          <w:tcPr>
            <w:tcW w:w="707" w:type="pct"/>
            <w:gridSpan w:val="2"/>
            <w:noWrap w:val="0"/>
            <w:vAlign w:val="top"/>
          </w:tcPr>
          <w:p w14:paraId="553820BD">
            <w:pPr>
              <w:rPr>
                <w:sz w:val="30"/>
                <w:szCs w:val="30"/>
              </w:rPr>
            </w:pPr>
          </w:p>
        </w:tc>
      </w:tr>
      <w:tr w14:paraId="63024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pct"/>
            <w:noWrap w:val="0"/>
            <w:vAlign w:val="center"/>
          </w:tcPr>
          <w:p w14:paraId="17C0F012">
            <w:pPr>
              <w:widowControl/>
              <w:jc w:val="center"/>
              <w:textAlignment w:val="center"/>
              <w:rPr>
                <w:rFonts w:ascii="黑体" w:hAnsi="黑体" w:eastAsia="黑体" w:cs="宋体"/>
                <w:color w:val="auto"/>
                <w:sz w:val="24"/>
              </w:rPr>
            </w:pPr>
            <w:r>
              <w:rPr>
                <w:rFonts w:hint="eastAsia" w:ascii="黑体" w:hAnsi="黑体" w:eastAsia="黑体" w:cs="宋体"/>
                <w:color w:val="auto"/>
                <w:kern w:val="0"/>
                <w:sz w:val="24"/>
              </w:rPr>
              <w:t>丧葬用品服务:寿衣261201</w:t>
            </w:r>
          </w:p>
        </w:tc>
        <w:tc>
          <w:tcPr>
            <w:tcW w:w="494" w:type="pct"/>
            <w:noWrap w:val="0"/>
            <w:vAlign w:val="center"/>
          </w:tcPr>
          <w:p w14:paraId="3802C546">
            <w:pPr>
              <w:widowControl/>
              <w:jc w:val="center"/>
              <w:textAlignment w:val="center"/>
              <w:rPr>
                <w:rFonts w:hint="default" w:ascii="仿宋_GB2312" w:hAnsi="宋体" w:eastAsia="仿宋_GB2312" w:cs="宋体"/>
                <w:color w:val="auto"/>
                <w:sz w:val="24"/>
                <w:lang w:val="en-US" w:eastAsia="zh-CN"/>
              </w:rPr>
            </w:pPr>
            <w:r>
              <w:rPr>
                <w:rFonts w:hint="eastAsia" w:ascii="仿宋_GB2312" w:hAnsi="宋体" w:eastAsia="仿宋_GB2312" w:cs="宋体"/>
                <w:color w:val="auto"/>
                <w:kern w:val="0"/>
                <w:sz w:val="24"/>
                <w:lang w:val="en-US" w:eastAsia="zh-CN"/>
              </w:rPr>
              <w:t>463</w:t>
            </w:r>
          </w:p>
        </w:tc>
        <w:tc>
          <w:tcPr>
            <w:tcW w:w="509" w:type="pct"/>
            <w:noWrap w:val="0"/>
            <w:vAlign w:val="top"/>
          </w:tcPr>
          <w:p w14:paraId="6F2BA444">
            <w:pPr>
              <w:spacing w:line="480" w:lineRule="auto"/>
              <w:rPr>
                <w:rFonts w:hint="eastAsia" w:ascii="仿宋_GB2312" w:hAnsi="宋体" w:eastAsia="仿宋_GB2312" w:cs="宋体"/>
                <w:color w:val="auto"/>
                <w:sz w:val="24"/>
              </w:rPr>
            </w:pPr>
            <w:r>
              <w:rPr>
                <w:rFonts w:hint="eastAsia" w:ascii="仿宋_GB2312" w:hAnsi="宋体" w:eastAsia="仿宋_GB2312" w:cs="宋体"/>
                <w:color w:val="auto"/>
                <w:sz w:val="24"/>
              </w:rPr>
              <w:t>元/套</w:t>
            </w:r>
          </w:p>
        </w:tc>
        <w:tc>
          <w:tcPr>
            <w:tcW w:w="651" w:type="pct"/>
            <w:gridSpan w:val="2"/>
            <w:noWrap w:val="0"/>
            <w:vAlign w:val="top"/>
          </w:tcPr>
          <w:p w14:paraId="594976E2">
            <w:pPr>
              <w:rPr>
                <w:rFonts w:hint="eastAsia" w:ascii="仿宋_GB2312" w:eastAsia="仿宋_GB2312"/>
                <w:color w:val="auto"/>
                <w:sz w:val="30"/>
                <w:szCs w:val="30"/>
              </w:rPr>
            </w:pPr>
          </w:p>
        </w:tc>
        <w:tc>
          <w:tcPr>
            <w:tcW w:w="711" w:type="pct"/>
            <w:gridSpan w:val="2"/>
            <w:noWrap w:val="0"/>
            <w:vAlign w:val="top"/>
          </w:tcPr>
          <w:p w14:paraId="2E485EB2">
            <w:pPr>
              <w:rPr>
                <w:rFonts w:hint="eastAsia" w:ascii="仿宋_GB2312" w:hAnsi="宋体" w:eastAsia="仿宋_GB2312"/>
                <w:color w:val="auto"/>
                <w:sz w:val="24"/>
              </w:rPr>
            </w:pPr>
            <w:r>
              <w:rPr>
                <w:rFonts w:hint="eastAsia" w:ascii="仿宋_GB2312" w:hAnsi="宋体" w:eastAsia="仿宋_GB2312"/>
                <w:color w:val="auto"/>
                <w:sz w:val="24"/>
              </w:rPr>
              <w:t>2档三领现代套装（男西服）</w:t>
            </w:r>
          </w:p>
        </w:tc>
        <w:tc>
          <w:tcPr>
            <w:tcW w:w="699" w:type="pct"/>
            <w:gridSpan w:val="2"/>
            <w:noWrap w:val="0"/>
            <w:vAlign w:val="top"/>
          </w:tcPr>
          <w:p w14:paraId="7C887405">
            <w:pPr>
              <w:rPr>
                <w:sz w:val="30"/>
                <w:szCs w:val="30"/>
              </w:rPr>
            </w:pPr>
          </w:p>
        </w:tc>
        <w:tc>
          <w:tcPr>
            <w:tcW w:w="545" w:type="pct"/>
            <w:gridSpan w:val="2"/>
            <w:noWrap w:val="0"/>
            <w:vAlign w:val="top"/>
          </w:tcPr>
          <w:p w14:paraId="5B04F91A">
            <w:pPr>
              <w:rPr>
                <w:sz w:val="30"/>
                <w:szCs w:val="30"/>
              </w:rPr>
            </w:pPr>
          </w:p>
        </w:tc>
        <w:tc>
          <w:tcPr>
            <w:tcW w:w="707" w:type="pct"/>
            <w:gridSpan w:val="2"/>
            <w:noWrap w:val="0"/>
            <w:vAlign w:val="top"/>
          </w:tcPr>
          <w:p w14:paraId="2D69044C">
            <w:pPr>
              <w:rPr>
                <w:sz w:val="30"/>
                <w:szCs w:val="30"/>
              </w:rPr>
            </w:pPr>
          </w:p>
        </w:tc>
      </w:tr>
      <w:tr w14:paraId="4BD35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pct"/>
            <w:noWrap w:val="0"/>
            <w:vAlign w:val="center"/>
          </w:tcPr>
          <w:p w14:paraId="434923CE">
            <w:pPr>
              <w:widowControl/>
              <w:jc w:val="center"/>
              <w:textAlignment w:val="center"/>
              <w:rPr>
                <w:rFonts w:ascii="黑体" w:hAnsi="黑体" w:eastAsia="黑体" w:cs="宋体"/>
                <w:color w:val="auto"/>
                <w:sz w:val="24"/>
              </w:rPr>
            </w:pPr>
            <w:r>
              <w:rPr>
                <w:rFonts w:hint="eastAsia" w:ascii="黑体" w:hAnsi="黑体" w:eastAsia="黑体" w:cs="宋体"/>
                <w:color w:val="auto"/>
                <w:kern w:val="0"/>
                <w:sz w:val="24"/>
              </w:rPr>
              <w:t>丧葬用品服务:寿衣261301</w:t>
            </w:r>
          </w:p>
        </w:tc>
        <w:tc>
          <w:tcPr>
            <w:tcW w:w="494" w:type="pct"/>
            <w:noWrap w:val="0"/>
            <w:vAlign w:val="center"/>
          </w:tcPr>
          <w:p w14:paraId="42FC0A94">
            <w:pPr>
              <w:widowControl/>
              <w:jc w:val="center"/>
              <w:textAlignment w:val="center"/>
              <w:rPr>
                <w:rFonts w:hint="default" w:ascii="仿宋_GB2312" w:hAnsi="宋体" w:eastAsia="仿宋_GB2312" w:cs="宋体"/>
                <w:color w:val="auto"/>
                <w:sz w:val="24"/>
                <w:lang w:val="en-US" w:eastAsia="zh-CN"/>
              </w:rPr>
            </w:pPr>
            <w:r>
              <w:rPr>
                <w:rFonts w:hint="eastAsia" w:ascii="仿宋_GB2312" w:hAnsi="宋体" w:eastAsia="仿宋_GB2312" w:cs="宋体"/>
                <w:color w:val="auto"/>
                <w:kern w:val="0"/>
                <w:sz w:val="24"/>
                <w:lang w:val="en-US" w:eastAsia="zh-CN"/>
              </w:rPr>
              <w:t>663</w:t>
            </w:r>
          </w:p>
        </w:tc>
        <w:tc>
          <w:tcPr>
            <w:tcW w:w="509" w:type="pct"/>
            <w:noWrap w:val="0"/>
            <w:vAlign w:val="top"/>
          </w:tcPr>
          <w:p w14:paraId="390103D9">
            <w:pPr>
              <w:spacing w:line="480" w:lineRule="auto"/>
              <w:rPr>
                <w:rFonts w:hint="eastAsia" w:ascii="仿宋_GB2312" w:hAnsi="宋体" w:eastAsia="仿宋_GB2312" w:cs="宋体"/>
                <w:color w:val="auto"/>
                <w:sz w:val="24"/>
              </w:rPr>
            </w:pPr>
            <w:r>
              <w:rPr>
                <w:rFonts w:hint="eastAsia" w:ascii="仿宋_GB2312" w:hAnsi="宋体" w:eastAsia="仿宋_GB2312" w:cs="宋体"/>
                <w:color w:val="auto"/>
                <w:sz w:val="24"/>
              </w:rPr>
              <w:t>元/套</w:t>
            </w:r>
          </w:p>
        </w:tc>
        <w:tc>
          <w:tcPr>
            <w:tcW w:w="651" w:type="pct"/>
            <w:gridSpan w:val="2"/>
            <w:noWrap w:val="0"/>
            <w:vAlign w:val="top"/>
          </w:tcPr>
          <w:p w14:paraId="50F93BAA">
            <w:pPr>
              <w:rPr>
                <w:rFonts w:hint="eastAsia" w:ascii="仿宋_GB2312" w:eastAsia="仿宋_GB2312"/>
                <w:color w:val="auto"/>
                <w:sz w:val="30"/>
                <w:szCs w:val="30"/>
              </w:rPr>
            </w:pPr>
          </w:p>
        </w:tc>
        <w:tc>
          <w:tcPr>
            <w:tcW w:w="711" w:type="pct"/>
            <w:gridSpan w:val="2"/>
            <w:noWrap w:val="0"/>
            <w:vAlign w:val="top"/>
          </w:tcPr>
          <w:p w14:paraId="376C914A">
            <w:pPr>
              <w:rPr>
                <w:rFonts w:hint="eastAsia" w:ascii="仿宋_GB2312" w:hAnsi="宋体" w:eastAsia="仿宋_GB2312"/>
                <w:color w:val="auto"/>
                <w:sz w:val="24"/>
              </w:rPr>
            </w:pPr>
            <w:r>
              <w:rPr>
                <w:rFonts w:hint="eastAsia" w:ascii="仿宋_GB2312" w:hAnsi="宋体" w:eastAsia="仿宋_GB2312"/>
                <w:color w:val="auto"/>
                <w:sz w:val="24"/>
              </w:rPr>
              <w:t>3档三领现代套装（男西服）</w:t>
            </w:r>
          </w:p>
        </w:tc>
        <w:tc>
          <w:tcPr>
            <w:tcW w:w="699" w:type="pct"/>
            <w:gridSpan w:val="2"/>
            <w:noWrap w:val="0"/>
            <w:vAlign w:val="top"/>
          </w:tcPr>
          <w:p w14:paraId="6ABB1D9D">
            <w:pPr>
              <w:rPr>
                <w:sz w:val="30"/>
                <w:szCs w:val="30"/>
              </w:rPr>
            </w:pPr>
          </w:p>
        </w:tc>
        <w:tc>
          <w:tcPr>
            <w:tcW w:w="545" w:type="pct"/>
            <w:gridSpan w:val="2"/>
            <w:noWrap w:val="0"/>
            <w:vAlign w:val="top"/>
          </w:tcPr>
          <w:p w14:paraId="493B1148">
            <w:pPr>
              <w:rPr>
                <w:sz w:val="30"/>
                <w:szCs w:val="30"/>
              </w:rPr>
            </w:pPr>
          </w:p>
        </w:tc>
        <w:tc>
          <w:tcPr>
            <w:tcW w:w="707" w:type="pct"/>
            <w:gridSpan w:val="2"/>
            <w:noWrap w:val="0"/>
            <w:vAlign w:val="top"/>
          </w:tcPr>
          <w:p w14:paraId="03CA6413">
            <w:pPr>
              <w:rPr>
                <w:sz w:val="30"/>
                <w:szCs w:val="30"/>
              </w:rPr>
            </w:pPr>
          </w:p>
        </w:tc>
      </w:tr>
      <w:tr w14:paraId="7A630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pct"/>
            <w:noWrap w:val="0"/>
            <w:vAlign w:val="center"/>
          </w:tcPr>
          <w:p w14:paraId="16F1E67D">
            <w:pPr>
              <w:widowControl/>
              <w:jc w:val="center"/>
              <w:textAlignment w:val="center"/>
              <w:rPr>
                <w:rFonts w:ascii="黑体" w:hAnsi="黑体" w:eastAsia="黑体" w:cs="宋体"/>
                <w:color w:val="auto"/>
                <w:sz w:val="24"/>
              </w:rPr>
            </w:pPr>
            <w:r>
              <w:rPr>
                <w:rFonts w:hint="eastAsia" w:ascii="黑体" w:hAnsi="黑体" w:eastAsia="黑体" w:cs="宋体"/>
                <w:color w:val="auto"/>
                <w:kern w:val="0"/>
                <w:sz w:val="24"/>
              </w:rPr>
              <w:t>丧葬用品服务:寿衣262101</w:t>
            </w:r>
          </w:p>
        </w:tc>
        <w:tc>
          <w:tcPr>
            <w:tcW w:w="494" w:type="pct"/>
            <w:noWrap w:val="0"/>
            <w:vAlign w:val="center"/>
          </w:tcPr>
          <w:p w14:paraId="44121ABA">
            <w:pPr>
              <w:widowControl/>
              <w:jc w:val="center"/>
              <w:textAlignment w:val="center"/>
              <w:rPr>
                <w:rFonts w:hint="default" w:ascii="仿宋_GB2312" w:hAnsi="宋体" w:eastAsia="仿宋_GB2312" w:cs="宋体"/>
                <w:color w:val="auto"/>
                <w:sz w:val="24"/>
                <w:lang w:val="en-US" w:eastAsia="zh-CN"/>
              </w:rPr>
            </w:pPr>
            <w:r>
              <w:rPr>
                <w:rFonts w:hint="eastAsia" w:ascii="仿宋_GB2312" w:hAnsi="宋体" w:eastAsia="仿宋_GB2312" w:cs="宋体"/>
                <w:color w:val="auto"/>
                <w:kern w:val="0"/>
                <w:sz w:val="24"/>
                <w:lang w:val="en-US" w:eastAsia="zh-CN"/>
              </w:rPr>
              <w:t>238</w:t>
            </w:r>
          </w:p>
        </w:tc>
        <w:tc>
          <w:tcPr>
            <w:tcW w:w="509" w:type="pct"/>
            <w:noWrap w:val="0"/>
            <w:vAlign w:val="top"/>
          </w:tcPr>
          <w:p w14:paraId="492F98BE">
            <w:pPr>
              <w:spacing w:line="480" w:lineRule="auto"/>
              <w:rPr>
                <w:rFonts w:hint="eastAsia" w:ascii="仿宋_GB2312" w:hAnsi="宋体" w:eastAsia="仿宋_GB2312" w:cs="宋体"/>
                <w:color w:val="auto"/>
                <w:sz w:val="24"/>
              </w:rPr>
            </w:pPr>
            <w:r>
              <w:rPr>
                <w:rFonts w:hint="eastAsia" w:ascii="仿宋_GB2312" w:hAnsi="宋体" w:eastAsia="仿宋_GB2312" w:cs="宋体"/>
                <w:color w:val="auto"/>
                <w:sz w:val="24"/>
              </w:rPr>
              <w:t>元/套</w:t>
            </w:r>
          </w:p>
        </w:tc>
        <w:tc>
          <w:tcPr>
            <w:tcW w:w="651" w:type="pct"/>
            <w:gridSpan w:val="2"/>
            <w:noWrap w:val="0"/>
            <w:vAlign w:val="top"/>
          </w:tcPr>
          <w:p w14:paraId="39D171BE">
            <w:pPr>
              <w:rPr>
                <w:rFonts w:hint="eastAsia" w:ascii="仿宋_GB2312" w:eastAsia="仿宋_GB2312"/>
                <w:color w:val="auto"/>
                <w:sz w:val="30"/>
                <w:szCs w:val="30"/>
              </w:rPr>
            </w:pPr>
          </w:p>
        </w:tc>
        <w:tc>
          <w:tcPr>
            <w:tcW w:w="711" w:type="pct"/>
            <w:gridSpan w:val="2"/>
            <w:noWrap w:val="0"/>
            <w:vAlign w:val="top"/>
          </w:tcPr>
          <w:p w14:paraId="556E78C1">
            <w:pPr>
              <w:rPr>
                <w:rFonts w:hint="eastAsia" w:ascii="仿宋_GB2312" w:hAnsi="宋体" w:eastAsia="仿宋_GB2312"/>
                <w:color w:val="auto"/>
                <w:sz w:val="24"/>
              </w:rPr>
            </w:pPr>
            <w:r>
              <w:rPr>
                <w:rFonts w:hint="eastAsia" w:ascii="仿宋_GB2312" w:hAnsi="宋体" w:eastAsia="仿宋_GB2312"/>
                <w:color w:val="auto"/>
                <w:sz w:val="24"/>
              </w:rPr>
              <w:t>1档三领二腰古装套装（男）</w:t>
            </w:r>
          </w:p>
        </w:tc>
        <w:tc>
          <w:tcPr>
            <w:tcW w:w="699" w:type="pct"/>
            <w:gridSpan w:val="2"/>
            <w:noWrap w:val="0"/>
            <w:vAlign w:val="top"/>
          </w:tcPr>
          <w:p w14:paraId="4861D40D">
            <w:pPr>
              <w:rPr>
                <w:sz w:val="30"/>
                <w:szCs w:val="30"/>
              </w:rPr>
            </w:pPr>
          </w:p>
        </w:tc>
        <w:tc>
          <w:tcPr>
            <w:tcW w:w="545" w:type="pct"/>
            <w:gridSpan w:val="2"/>
            <w:noWrap w:val="0"/>
            <w:vAlign w:val="top"/>
          </w:tcPr>
          <w:p w14:paraId="1B7006EF">
            <w:pPr>
              <w:rPr>
                <w:sz w:val="30"/>
                <w:szCs w:val="30"/>
              </w:rPr>
            </w:pPr>
          </w:p>
        </w:tc>
        <w:tc>
          <w:tcPr>
            <w:tcW w:w="707" w:type="pct"/>
            <w:gridSpan w:val="2"/>
            <w:noWrap w:val="0"/>
            <w:vAlign w:val="top"/>
          </w:tcPr>
          <w:p w14:paraId="67130BE2">
            <w:pPr>
              <w:rPr>
                <w:sz w:val="30"/>
                <w:szCs w:val="30"/>
              </w:rPr>
            </w:pPr>
          </w:p>
        </w:tc>
      </w:tr>
      <w:tr w14:paraId="38530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pct"/>
            <w:noWrap w:val="0"/>
            <w:vAlign w:val="center"/>
          </w:tcPr>
          <w:p w14:paraId="4E4A337F">
            <w:pPr>
              <w:widowControl/>
              <w:jc w:val="center"/>
              <w:textAlignment w:val="center"/>
              <w:rPr>
                <w:rFonts w:ascii="黑体" w:hAnsi="黑体" w:eastAsia="黑体" w:cs="宋体"/>
                <w:color w:val="auto"/>
                <w:sz w:val="24"/>
              </w:rPr>
            </w:pPr>
            <w:r>
              <w:rPr>
                <w:rFonts w:hint="eastAsia" w:ascii="黑体" w:hAnsi="黑体" w:eastAsia="黑体" w:cs="宋体"/>
                <w:color w:val="auto"/>
                <w:kern w:val="0"/>
                <w:sz w:val="24"/>
              </w:rPr>
              <w:t>丧葬用品服务:寿衣262102</w:t>
            </w:r>
          </w:p>
        </w:tc>
        <w:tc>
          <w:tcPr>
            <w:tcW w:w="494" w:type="pct"/>
            <w:noWrap w:val="0"/>
            <w:vAlign w:val="center"/>
          </w:tcPr>
          <w:p w14:paraId="23600576">
            <w:pPr>
              <w:widowControl/>
              <w:jc w:val="center"/>
              <w:textAlignment w:val="center"/>
              <w:rPr>
                <w:rFonts w:hint="default" w:ascii="仿宋_GB2312" w:hAnsi="宋体" w:eastAsia="仿宋_GB2312" w:cs="宋体"/>
                <w:color w:val="auto"/>
                <w:sz w:val="22"/>
                <w:szCs w:val="22"/>
                <w:lang w:val="en-US" w:eastAsia="zh-CN"/>
              </w:rPr>
            </w:pPr>
            <w:r>
              <w:rPr>
                <w:rFonts w:hint="eastAsia" w:ascii="仿宋_GB2312" w:hAnsi="宋体" w:eastAsia="仿宋_GB2312" w:cs="宋体"/>
                <w:color w:val="auto"/>
                <w:kern w:val="0"/>
                <w:sz w:val="22"/>
                <w:szCs w:val="22"/>
                <w:lang w:val="en-US" w:eastAsia="zh-CN"/>
              </w:rPr>
              <w:t>238</w:t>
            </w:r>
          </w:p>
        </w:tc>
        <w:tc>
          <w:tcPr>
            <w:tcW w:w="509" w:type="pct"/>
            <w:noWrap w:val="0"/>
            <w:vAlign w:val="top"/>
          </w:tcPr>
          <w:p w14:paraId="63DD1E1A">
            <w:pPr>
              <w:spacing w:line="480" w:lineRule="auto"/>
              <w:rPr>
                <w:rFonts w:hint="eastAsia" w:ascii="仿宋_GB2312" w:hAnsi="宋体" w:eastAsia="仿宋_GB2312" w:cs="宋体"/>
                <w:color w:val="auto"/>
                <w:sz w:val="24"/>
              </w:rPr>
            </w:pPr>
            <w:r>
              <w:rPr>
                <w:rFonts w:hint="eastAsia" w:ascii="仿宋_GB2312" w:hAnsi="宋体" w:eastAsia="仿宋_GB2312" w:cs="宋体"/>
                <w:color w:val="auto"/>
                <w:sz w:val="24"/>
              </w:rPr>
              <w:t>元/套</w:t>
            </w:r>
          </w:p>
        </w:tc>
        <w:tc>
          <w:tcPr>
            <w:tcW w:w="651" w:type="pct"/>
            <w:gridSpan w:val="2"/>
            <w:noWrap w:val="0"/>
            <w:vAlign w:val="top"/>
          </w:tcPr>
          <w:p w14:paraId="53B71FA3">
            <w:pPr>
              <w:rPr>
                <w:rFonts w:hint="eastAsia" w:ascii="仿宋_GB2312" w:eastAsia="仿宋_GB2312"/>
                <w:color w:val="auto"/>
                <w:sz w:val="30"/>
                <w:szCs w:val="30"/>
              </w:rPr>
            </w:pPr>
          </w:p>
        </w:tc>
        <w:tc>
          <w:tcPr>
            <w:tcW w:w="711" w:type="pct"/>
            <w:gridSpan w:val="2"/>
            <w:noWrap w:val="0"/>
            <w:vAlign w:val="top"/>
          </w:tcPr>
          <w:p w14:paraId="17D05EC5">
            <w:pPr>
              <w:rPr>
                <w:rFonts w:hint="eastAsia" w:ascii="仿宋_GB2312" w:hAnsi="宋体" w:eastAsia="仿宋_GB2312"/>
                <w:color w:val="auto"/>
                <w:sz w:val="24"/>
              </w:rPr>
            </w:pPr>
            <w:r>
              <w:rPr>
                <w:rFonts w:hint="eastAsia" w:ascii="仿宋_GB2312" w:hAnsi="宋体" w:eastAsia="仿宋_GB2312"/>
                <w:color w:val="auto"/>
                <w:sz w:val="24"/>
              </w:rPr>
              <w:t>1档三领二腰古装套装（女）</w:t>
            </w:r>
          </w:p>
        </w:tc>
        <w:tc>
          <w:tcPr>
            <w:tcW w:w="699" w:type="pct"/>
            <w:gridSpan w:val="2"/>
            <w:noWrap w:val="0"/>
            <w:vAlign w:val="top"/>
          </w:tcPr>
          <w:p w14:paraId="68471A33">
            <w:pPr>
              <w:rPr>
                <w:sz w:val="30"/>
                <w:szCs w:val="30"/>
              </w:rPr>
            </w:pPr>
          </w:p>
        </w:tc>
        <w:tc>
          <w:tcPr>
            <w:tcW w:w="545" w:type="pct"/>
            <w:gridSpan w:val="2"/>
            <w:noWrap w:val="0"/>
            <w:vAlign w:val="top"/>
          </w:tcPr>
          <w:p w14:paraId="5FF995BC">
            <w:pPr>
              <w:rPr>
                <w:sz w:val="30"/>
                <w:szCs w:val="30"/>
              </w:rPr>
            </w:pPr>
          </w:p>
        </w:tc>
        <w:tc>
          <w:tcPr>
            <w:tcW w:w="707" w:type="pct"/>
            <w:gridSpan w:val="2"/>
            <w:noWrap w:val="0"/>
            <w:vAlign w:val="top"/>
          </w:tcPr>
          <w:p w14:paraId="7636ED78">
            <w:pPr>
              <w:rPr>
                <w:sz w:val="30"/>
                <w:szCs w:val="30"/>
              </w:rPr>
            </w:pPr>
          </w:p>
        </w:tc>
      </w:tr>
      <w:tr w14:paraId="67CA9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pct"/>
            <w:noWrap w:val="0"/>
            <w:vAlign w:val="center"/>
          </w:tcPr>
          <w:p w14:paraId="289B083D">
            <w:pPr>
              <w:widowControl/>
              <w:jc w:val="center"/>
              <w:textAlignment w:val="center"/>
              <w:rPr>
                <w:rFonts w:ascii="黑体" w:hAnsi="黑体" w:eastAsia="黑体" w:cs="宋体"/>
                <w:color w:val="auto"/>
                <w:sz w:val="24"/>
              </w:rPr>
            </w:pPr>
            <w:r>
              <w:rPr>
                <w:rFonts w:hint="eastAsia" w:ascii="黑体" w:hAnsi="黑体" w:eastAsia="黑体" w:cs="宋体"/>
                <w:color w:val="auto"/>
                <w:kern w:val="0"/>
                <w:sz w:val="24"/>
              </w:rPr>
              <w:t>丧葬用品服务:寿衣262201</w:t>
            </w:r>
          </w:p>
        </w:tc>
        <w:tc>
          <w:tcPr>
            <w:tcW w:w="494" w:type="pct"/>
            <w:noWrap w:val="0"/>
            <w:vAlign w:val="center"/>
          </w:tcPr>
          <w:p w14:paraId="7722A6BC">
            <w:pPr>
              <w:widowControl/>
              <w:jc w:val="center"/>
              <w:textAlignment w:val="center"/>
              <w:rPr>
                <w:rFonts w:hint="default" w:ascii="仿宋_GB2312" w:hAnsi="宋体" w:eastAsia="仿宋_GB2312" w:cs="宋体"/>
                <w:color w:val="auto"/>
                <w:sz w:val="24"/>
                <w:lang w:val="en-US" w:eastAsia="zh-CN"/>
              </w:rPr>
            </w:pPr>
            <w:r>
              <w:rPr>
                <w:rFonts w:hint="eastAsia" w:ascii="仿宋_GB2312" w:hAnsi="宋体" w:eastAsia="仿宋_GB2312" w:cs="宋体"/>
                <w:color w:val="auto"/>
                <w:sz w:val="24"/>
                <w:lang w:val="en-US" w:eastAsia="zh-CN"/>
              </w:rPr>
              <w:t>463</w:t>
            </w:r>
          </w:p>
        </w:tc>
        <w:tc>
          <w:tcPr>
            <w:tcW w:w="509" w:type="pct"/>
            <w:noWrap w:val="0"/>
            <w:vAlign w:val="top"/>
          </w:tcPr>
          <w:p w14:paraId="6C6BF971">
            <w:pPr>
              <w:spacing w:line="480" w:lineRule="auto"/>
              <w:rPr>
                <w:rFonts w:hint="eastAsia" w:ascii="仿宋_GB2312" w:hAnsi="宋体" w:eastAsia="仿宋_GB2312" w:cs="宋体"/>
                <w:color w:val="auto"/>
                <w:sz w:val="24"/>
              </w:rPr>
            </w:pPr>
            <w:r>
              <w:rPr>
                <w:rFonts w:hint="eastAsia" w:ascii="仿宋_GB2312" w:hAnsi="宋体" w:eastAsia="仿宋_GB2312" w:cs="宋体"/>
                <w:color w:val="auto"/>
                <w:sz w:val="24"/>
              </w:rPr>
              <w:t>元/套</w:t>
            </w:r>
          </w:p>
        </w:tc>
        <w:tc>
          <w:tcPr>
            <w:tcW w:w="651" w:type="pct"/>
            <w:gridSpan w:val="2"/>
            <w:noWrap w:val="0"/>
            <w:vAlign w:val="top"/>
          </w:tcPr>
          <w:p w14:paraId="50409D1F">
            <w:pPr>
              <w:rPr>
                <w:rFonts w:hint="eastAsia" w:ascii="仿宋_GB2312" w:eastAsia="仿宋_GB2312"/>
                <w:color w:val="auto"/>
                <w:sz w:val="30"/>
                <w:szCs w:val="30"/>
              </w:rPr>
            </w:pPr>
          </w:p>
        </w:tc>
        <w:tc>
          <w:tcPr>
            <w:tcW w:w="711" w:type="pct"/>
            <w:gridSpan w:val="2"/>
            <w:noWrap w:val="0"/>
            <w:vAlign w:val="top"/>
          </w:tcPr>
          <w:p w14:paraId="4578B4FB">
            <w:pPr>
              <w:rPr>
                <w:rFonts w:hint="eastAsia" w:ascii="仿宋_GB2312" w:hAnsi="宋体" w:eastAsia="仿宋_GB2312"/>
                <w:color w:val="auto"/>
                <w:sz w:val="24"/>
              </w:rPr>
            </w:pPr>
            <w:r>
              <w:rPr>
                <w:rFonts w:hint="eastAsia" w:ascii="仿宋_GB2312" w:hAnsi="宋体" w:eastAsia="仿宋_GB2312"/>
                <w:color w:val="auto"/>
                <w:sz w:val="24"/>
              </w:rPr>
              <w:t>2档三领三腰古装套装（男）</w:t>
            </w:r>
          </w:p>
        </w:tc>
        <w:tc>
          <w:tcPr>
            <w:tcW w:w="699" w:type="pct"/>
            <w:gridSpan w:val="2"/>
            <w:noWrap w:val="0"/>
            <w:vAlign w:val="top"/>
          </w:tcPr>
          <w:p w14:paraId="77A95E4F">
            <w:pPr>
              <w:rPr>
                <w:sz w:val="30"/>
                <w:szCs w:val="30"/>
              </w:rPr>
            </w:pPr>
          </w:p>
        </w:tc>
        <w:tc>
          <w:tcPr>
            <w:tcW w:w="545" w:type="pct"/>
            <w:gridSpan w:val="2"/>
            <w:noWrap w:val="0"/>
            <w:vAlign w:val="top"/>
          </w:tcPr>
          <w:p w14:paraId="3BE0475C">
            <w:pPr>
              <w:rPr>
                <w:sz w:val="30"/>
                <w:szCs w:val="30"/>
              </w:rPr>
            </w:pPr>
          </w:p>
        </w:tc>
        <w:tc>
          <w:tcPr>
            <w:tcW w:w="707" w:type="pct"/>
            <w:gridSpan w:val="2"/>
            <w:noWrap w:val="0"/>
            <w:vAlign w:val="top"/>
          </w:tcPr>
          <w:p w14:paraId="1ABD1D83">
            <w:pPr>
              <w:rPr>
                <w:sz w:val="30"/>
                <w:szCs w:val="30"/>
              </w:rPr>
            </w:pPr>
          </w:p>
        </w:tc>
      </w:tr>
      <w:tr w14:paraId="38FC5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pct"/>
            <w:noWrap w:val="0"/>
            <w:vAlign w:val="center"/>
          </w:tcPr>
          <w:p w14:paraId="35BD3613">
            <w:pPr>
              <w:widowControl/>
              <w:jc w:val="center"/>
              <w:textAlignment w:val="center"/>
              <w:rPr>
                <w:rFonts w:hint="eastAsia" w:ascii="黑体" w:hAnsi="黑体" w:eastAsia="黑体" w:cs="宋体"/>
                <w:color w:val="auto"/>
                <w:sz w:val="24"/>
                <w:lang w:val="en-US" w:eastAsia="zh-CN"/>
              </w:rPr>
            </w:pPr>
            <w:r>
              <w:rPr>
                <w:rFonts w:hint="eastAsia" w:ascii="黑体" w:hAnsi="黑体" w:eastAsia="黑体" w:cs="宋体"/>
                <w:color w:val="auto"/>
                <w:kern w:val="0"/>
                <w:sz w:val="24"/>
              </w:rPr>
              <w:t>丧葬用品服务:寿衣26220</w:t>
            </w:r>
            <w:r>
              <w:rPr>
                <w:rFonts w:hint="eastAsia" w:ascii="黑体" w:hAnsi="黑体" w:eastAsia="黑体" w:cs="宋体"/>
                <w:color w:val="auto"/>
                <w:kern w:val="0"/>
                <w:sz w:val="24"/>
                <w:lang w:val="en-US" w:eastAsia="zh-CN"/>
              </w:rPr>
              <w:t>2</w:t>
            </w:r>
          </w:p>
        </w:tc>
        <w:tc>
          <w:tcPr>
            <w:tcW w:w="494" w:type="pct"/>
            <w:noWrap w:val="0"/>
            <w:vAlign w:val="center"/>
          </w:tcPr>
          <w:p w14:paraId="44B40910">
            <w:pPr>
              <w:widowControl/>
              <w:jc w:val="center"/>
              <w:textAlignment w:val="center"/>
              <w:rPr>
                <w:rFonts w:hint="default" w:ascii="仿宋_GB2312" w:hAnsi="宋体" w:eastAsia="仿宋_GB2312" w:cs="宋体"/>
                <w:color w:val="auto"/>
                <w:sz w:val="24"/>
                <w:lang w:val="en-US" w:eastAsia="zh-CN"/>
              </w:rPr>
            </w:pPr>
            <w:r>
              <w:rPr>
                <w:rFonts w:hint="eastAsia" w:ascii="仿宋_GB2312" w:hAnsi="宋体" w:eastAsia="仿宋_GB2312" w:cs="宋体"/>
                <w:color w:val="auto"/>
                <w:kern w:val="0"/>
                <w:sz w:val="24"/>
                <w:lang w:val="en-US" w:eastAsia="zh-CN"/>
              </w:rPr>
              <w:t>463</w:t>
            </w:r>
          </w:p>
        </w:tc>
        <w:tc>
          <w:tcPr>
            <w:tcW w:w="509" w:type="pct"/>
            <w:noWrap w:val="0"/>
            <w:vAlign w:val="top"/>
          </w:tcPr>
          <w:p w14:paraId="4FB9E4A2">
            <w:pPr>
              <w:spacing w:line="480" w:lineRule="auto"/>
              <w:rPr>
                <w:rFonts w:hint="eastAsia" w:ascii="仿宋_GB2312" w:hAnsi="宋体" w:eastAsia="仿宋_GB2312" w:cs="宋体"/>
                <w:color w:val="auto"/>
                <w:sz w:val="24"/>
              </w:rPr>
            </w:pPr>
            <w:r>
              <w:rPr>
                <w:rFonts w:hint="eastAsia" w:ascii="仿宋_GB2312" w:hAnsi="宋体" w:eastAsia="仿宋_GB2312" w:cs="宋体"/>
                <w:color w:val="auto"/>
                <w:sz w:val="24"/>
              </w:rPr>
              <w:t>元/套</w:t>
            </w:r>
          </w:p>
        </w:tc>
        <w:tc>
          <w:tcPr>
            <w:tcW w:w="651" w:type="pct"/>
            <w:gridSpan w:val="2"/>
            <w:noWrap w:val="0"/>
            <w:vAlign w:val="top"/>
          </w:tcPr>
          <w:p w14:paraId="18FA6605">
            <w:pPr>
              <w:rPr>
                <w:rFonts w:hint="eastAsia" w:ascii="仿宋_GB2312" w:eastAsia="仿宋_GB2312"/>
                <w:color w:val="auto"/>
                <w:sz w:val="30"/>
                <w:szCs w:val="30"/>
              </w:rPr>
            </w:pPr>
          </w:p>
        </w:tc>
        <w:tc>
          <w:tcPr>
            <w:tcW w:w="711" w:type="pct"/>
            <w:gridSpan w:val="2"/>
            <w:noWrap w:val="0"/>
            <w:vAlign w:val="top"/>
          </w:tcPr>
          <w:p w14:paraId="2A1E463E">
            <w:pPr>
              <w:rPr>
                <w:rFonts w:hint="eastAsia" w:ascii="仿宋_GB2312" w:hAnsi="宋体" w:eastAsia="仿宋_GB2312"/>
                <w:color w:val="auto"/>
                <w:sz w:val="24"/>
              </w:rPr>
            </w:pPr>
            <w:r>
              <w:rPr>
                <w:rFonts w:hint="eastAsia" w:ascii="仿宋_GB2312" w:hAnsi="宋体" w:eastAsia="仿宋_GB2312"/>
                <w:color w:val="auto"/>
                <w:sz w:val="24"/>
              </w:rPr>
              <w:t>2档三领三腰古装套装（女）</w:t>
            </w:r>
          </w:p>
        </w:tc>
        <w:tc>
          <w:tcPr>
            <w:tcW w:w="699" w:type="pct"/>
            <w:gridSpan w:val="2"/>
            <w:noWrap w:val="0"/>
            <w:vAlign w:val="top"/>
          </w:tcPr>
          <w:p w14:paraId="20900ABC">
            <w:pPr>
              <w:rPr>
                <w:sz w:val="30"/>
                <w:szCs w:val="30"/>
              </w:rPr>
            </w:pPr>
          </w:p>
        </w:tc>
        <w:tc>
          <w:tcPr>
            <w:tcW w:w="545" w:type="pct"/>
            <w:gridSpan w:val="2"/>
            <w:noWrap w:val="0"/>
            <w:vAlign w:val="top"/>
          </w:tcPr>
          <w:p w14:paraId="1685B437">
            <w:pPr>
              <w:rPr>
                <w:sz w:val="30"/>
                <w:szCs w:val="30"/>
              </w:rPr>
            </w:pPr>
          </w:p>
        </w:tc>
        <w:tc>
          <w:tcPr>
            <w:tcW w:w="707" w:type="pct"/>
            <w:gridSpan w:val="2"/>
            <w:noWrap w:val="0"/>
            <w:vAlign w:val="top"/>
          </w:tcPr>
          <w:p w14:paraId="021D2E21">
            <w:pPr>
              <w:rPr>
                <w:sz w:val="30"/>
                <w:szCs w:val="30"/>
              </w:rPr>
            </w:pPr>
          </w:p>
        </w:tc>
      </w:tr>
      <w:tr w14:paraId="70129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pct"/>
            <w:noWrap w:val="0"/>
            <w:vAlign w:val="center"/>
          </w:tcPr>
          <w:p w14:paraId="710F6763">
            <w:pPr>
              <w:widowControl/>
              <w:jc w:val="center"/>
              <w:textAlignment w:val="center"/>
              <w:rPr>
                <w:rFonts w:ascii="黑体" w:hAnsi="黑体" w:eastAsia="黑体" w:cs="宋体"/>
                <w:color w:val="auto"/>
                <w:sz w:val="24"/>
              </w:rPr>
            </w:pPr>
            <w:r>
              <w:rPr>
                <w:rFonts w:hint="eastAsia" w:ascii="黑体" w:hAnsi="黑体" w:eastAsia="黑体" w:cs="宋体"/>
                <w:color w:val="auto"/>
                <w:kern w:val="0"/>
                <w:sz w:val="24"/>
              </w:rPr>
              <w:t>丧葬用品服务:寿衣262301</w:t>
            </w:r>
          </w:p>
        </w:tc>
        <w:tc>
          <w:tcPr>
            <w:tcW w:w="494" w:type="pct"/>
            <w:noWrap w:val="0"/>
            <w:vAlign w:val="center"/>
          </w:tcPr>
          <w:p w14:paraId="50399803">
            <w:pPr>
              <w:widowControl/>
              <w:jc w:val="center"/>
              <w:textAlignment w:val="center"/>
              <w:rPr>
                <w:rFonts w:hint="default" w:ascii="仿宋_GB2312" w:hAnsi="宋体" w:eastAsia="仿宋_GB2312" w:cs="宋体"/>
                <w:color w:val="auto"/>
                <w:sz w:val="24"/>
                <w:lang w:val="en-US" w:eastAsia="zh-CN"/>
              </w:rPr>
            </w:pPr>
            <w:r>
              <w:rPr>
                <w:rFonts w:hint="eastAsia" w:ascii="仿宋_GB2312" w:hAnsi="宋体" w:eastAsia="仿宋_GB2312" w:cs="宋体"/>
                <w:color w:val="auto"/>
                <w:kern w:val="0"/>
                <w:sz w:val="24"/>
                <w:lang w:val="en-US" w:eastAsia="zh-CN"/>
              </w:rPr>
              <w:t>663</w:t>
            </w:r>
          </w:p>
        </w:tc>
        <w:tc>
          <w:tcPr>
            <w:tcW w:w="509" w:type="pct"/>
            <w:noWrap w:val="0"/>
            <w:vAlign w:val="top"/>
          </w:tcPr>
          <w:p w14:paraId="5714E729">
            <w:pPr>
              <w:spacing w:line="480" w:lineRule="auto"/>
              <w:rPr>
                <w:rFonts w:hint="eastAsia" w:ascii="仿宋_GB2312" w:hAnsi="宋体" w:eastAsia="仿宋_GB2312" w:cs="宋体"/>
                <w:color w:val="auto"/>
                <w:sz w:val="24"/>
              </w:rPr>
            </w:pPr>
            <w:r>
              <w:rPr>
                <w:rFonts w:hint="eastAsia" w:ascii="仿宋_GB2312" w:hAnsi="宋体" w:eastAsia="仿宋_GB2312" w:cs="宋体"/>
                <w:color w:val="auto"/>
                <w:sz w:val="24"/>
              </w:rPr>
              <w:t>元/套</w:t>
            </w:r>
          </w:p>
        </w:tc>
        <w:tc>
          <w:tcPr>
            <w:tcW w:w="651" w:type="pct"/>
            <w:gridSpan w:val="2"/>
            <w:noWrap w:val="0"/>
            <w:vAlign w:val="top"/>
          </w:tcPr>
          <w:p w14:paraId="2BECF853">
            <w:pPr>
              <w:rPr>
                <w:rFonts w:hint="eastAsia" w:ascii="仿宋_GB2312" w:eastAsia="仿宋_GB2312"/>
                <w:color w:val="auto"/>
                <w:sz w:val="30"/>
                <w:szCs w:val="30"/>
              </w:rPr>
            </w:pPr>
          </w:p>
        </w:tc>
        <w:tc>
          <w:tcPr>
            <w:tcW w:w="711" w:type="pct"/>
            <w:gridSpan w:val="2"/>
            <w:noWrap w:val="0"/>
            <w:vAlign w:val="top"/>
          </w:tcPr>
          <w:p w14:paraId="37E3C383">
            <w:pPr>
              <w:rPr>
                <w:rFonts w:hint="eastAsia" w:ascii="仿宋_GB2312" w:hAnsi="宋体" w:eastAsia="仿宋_GB2312"/>
                <w:color w:val="auto"/>
                <w:sz w:val="24"/>
              </w:rPr>
            </w:pPr>
            <w:r>
              <w:rPr>
                <w:rFonts w:hint="eastAsia" w:ascii="仿宋_GB2312" w:hAnsi="宋体" w:eastAsia="仿宋_GB2312"/>
                <w:color w:val="auto"/>
                <w:sz w:val="24"/>
              </w:rPr>
              <w:t>3档五领三腰古装套装（男）</w:t>
            </w:r>
          </w:p>
        </w:tc>
        <w:tc>
          <w:tcPr>
            <w:tcW w:w="699" w:type="pct"/>
            <w:gridSpan w:val="2"/>
            <w:noWrap w:val="0"/>
            <w:vAlign w:val="top"/>
          </w:tcPr>
          <w:p w14:paraId="66813C1D">
            <w:pPr>
              <w:rPr>
                <w:sz w:val="30"/>
                <w:szCs w:val="30"/>
              </w:rPr>
            </w:pPr>
          </w:p>
        </w:tc>
        <w:tc>
          <w:tcPr>
            <w:tcW w:w="545" w:type="pct"/>
            <w:gridSpan w:val="2"/>
            <w:noWrap w:val="0"/>
            <w:vAlign w:val="top"/>
          </w:tcPr>
          <w:p w14:paraId="75FC99B0">
            <w:pPr>
              <w:rPr>
                <w:sz w:val="30"/>
                <w:szCs w:val="30"/>
              </w:rPr>
            </w:pPr>
          </w:p>
        </w:tc>
        <w:tc>
          <w:tcPr>
            <w:tcW w:w="707" w:type="pct"/>
            <w:gridSpan w:val="2"/>
            <w:noWrap w:val="0"/>
            <w:vAlign w:val="top"/>
          </w:tcPr>
          <w:p w14:paraId="4F1A5557">
            <w:pPr>
              <w:rPr>
                <w:sz w:val="30"/>
                <w:szCs w:val="30"/>
              </w:rPr>
            </w:pPr>
          </w:p>
        </w:tc>
      </w:tr>
      <w:tr w14:paraId="1DF18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pct"/>
            <w:noWrap w:val="0"/>
            <w:vAlign w:val="center"/>
          </w:tcPr>
          <w:p w14:paraId="76E8F2F5">
            <w:pPr>
              <w:widowControl/>
              <w:jc w:val="center"/>
              <w:textAlignment w:val="center"/>
              <w:rPr>
                <w:rFonts w:hint="eastAsia" w:ascii="黑体" w:hAnsi="黑体" w:eastAsia="黑体" w:cs="宋体"/>
                <w:color w:val="auto"/>
                <w:sz w:val="24"/>
                <w:lang w:val="en-US" w:eastAsia="zh-CN"/>
              </w:rPr>
            </w:pPr>
            <w:r>
              <w:rPr>
                <w:rFonts w:hint="eastAsia" w:ascii="黑体" w:hAnsi="黑体" w:eastAsia="黑体" w:cs="宋体"/>
                <w:color w:val="auto"/>
                <w:kern w:val="0"/>
                <w:sz w:val="24"/>
              </w:rPr>
              <w:t>丧葬用品服务:寿衣26230</w:t>
            </w:r>
            <w:r>
              <w:rPr>
                <w:rFonts w:hint="eastAsia" w:ascii="黑体" w:hAnsi="黑体" w:eastAsia="黑体" w:cs="宋体"/>
                <w:color w:val="auto"/>
                <w:kern w:val="0"/>
                <w:sz w:val="24"/>
                <w:lang w:val="en-US" w:eastAsia="zh-CN"/>
              </w:rPr>
              <w:t>2</w:t>
            </w:r>
          </w:p>
        </w:tc>
        <w:tc>
          <w:tcPr>
            <w:tcW w:w="494" w:type="pct"/>
            <w:noWrap w:val="0"/>
            <w:vAlign w:val="center"/>
          </w:tcPr>
          <w:p w14:paraId="1DF991AA">
            <w:pPr>
              <w:widowControl/>
              <w:jc w:val="center"/>
              <w:textAlignment w:val="center"/>
              <w:rPr>
                <w:rFonts w:hint="default" w:ascii="仿宋_GB2312" w:hAnsi="宋体" w:eastAsia="仿宋_GB2312" w:cs="宋体"/>
                <w:color w:val="auto"/>
                <w:sz w:val="24"/>
                <w:lang w:val="en-US" w:eastAsia="zh-CN"/>
              </w:rPr>
            </w:pPr>
            <w:r>
              <w:rPr>
                <w:rFonts w:hint="eastAsia" w:ascii="仿宋_GB2312" w:hAnsi="宋体" w:eastAsia="仿宋_GB2312" w:cs="宋体"/>
                <w:color w:val="auto"/>
                <w:kern w:val="0"/>
                <w:sz w:val="24"/>
                <w:lang w:val="en-US" w:eastAsia="zh-CN"/>
              </w:rPr>
              <w:t>663</w:t>
            </w:r>
          </w:p>
        </w:tc>
        <w:tc>
          <w:tcPr>
            <w:tcW w:w="509" w:type="pct"/>
            <w:noWrap w:val="0"/>
            <w:vAlign w:val="top"/>
          </w:tcPr>
          <w:p w14:paraId="5EFA32E5">
            <w:pPr>
              <w:spacing w:line="480" w:lineRule="auto"/>
              <w:rPr>
                <w:rFonts w:hint="eastAsia" w:ascii="仿宋_GB2312" w:hAnsi="宋体" w:eastAsia="仿宋_GB2312" w:cs="宋体"/>
                <w:color w:val="auto"/>
                <w:sz w:val="24"/>
              </w:rPr>
            </w:pPr>
            <w:r>
              <w:rPr>
                <w:rFonts w:hint="eastAsia" w:ascii="仿宋_GB2312" w:hAnsi="宋体" w:eastAsia="仿宋_GB2312" w:cs="宋体"/>
                <w:color w:val="auto"/>
                <w:sz w:val="24"/>
              </w:rPr>
              <w:t>元/套</w:t>
            </w:r>
          </w:p>
        </w:tc>
        <w:tc>
          <w:tcPr>
            <w:tcW w:w="651" w:type="pct"/>
            <w:gridSpan w:val="2"/>
            <w:noWrap w:val="0"/>
            <w:vAlign w:val="top"/>
          </w:tcPr>
          <w:p w14:paraId="049BAABE">
            <w:pPr>
              <w:rPr>
                <w:rFonts w:hint="eastAsia" w:ascii="仿宋_GB2312" w:eastAsia="仿宋_GB2312"/>
                <w:color w:val="auto"/>
                <w:sz w:val="30"/>
                <w:szCs w:val="30"/>
              </w:rPr>
            </w:pPr>
          </w:p>
        </w:tc>
        <w:tc>
          <w:tcPr>
            <w:tcW w:w="711" w:type="pct"/>
            <w:gridSpan w:val="2"/>
            <w:noWrap w:val="0"/>
            <w:vAlign w:val="top"/>
          </w:tcPr>
          <w:p w14:paraId="504B9A28">
            <w:pPr>
              <w:rPr>
                <w:rFonts w:hint="eastAsia" w:ascii="仿宋_GB2312" w:hAnsi="宋体" w:eastAsia="仿宋_GB2312"/>
                <w:color w:val="auto"/>
                <w:sz w:val="24"/>
              </w:rPr>
            </w:pPr>
            <w:r>
              <w:rPr>
                <w:rFonts w:hint="eastAsia" w:ascii="仿宋_GB2312" w:hAnsi="宋体" w:eastAsia="仿宋_GB2312"/>
                <w:color w:val="auto"/>
                <w:sz w:val="24"/>
              </w:rPr>
              <w:t>3档五领三腰古装套装（女）</w:t>
            </w:r>
          </w:p>
        </w:tc>
        <w:tc>
          <w:tcPr>
            <w:tcW w:w="699" w:type="pct"/>
            <w:gridSpan w:val="2"/>
            <w:noWrap w:val="0"/>
            <w:vAlign w:val="top"/>
          </w:tcPr>
          <w:p w14:paraId="52180E9C">
            <w:pPr>
              <w:rPr>
                <w:sz w:val="30"/>
                <w:szCs w:val="30"/>
              </w:rPr>
            </w:pPr>
          </w:p>
        </w:tc>
        <w:tc>
          <w:tcPr>
            <w:tcW w:w="545" w:type="pct"/>
            <w:gridSpan w:val="2"/>
            <w:noWrap w:val="0"/>
            <w:vAlign w:val="top"/>
          </w:tcPr>
          <w:p w14:paraId="6F7A4CB2">
            <w:pPr>
              <w:rPr>
                <w:sz w:val="30"/>
                <w:szCs w:val="30"/>
              </w:rPr>
            </w:pPr>
          </w:p>
        </w:tc>
        <w:tc>
          <w:tcPr>
            <w:tcW w:w="707" w:type="pct"/>
            <w:gridSpan w:val="2"/>
            <w:noWrap w:val="0"/>
            <w:vAlign w:val="top"/>
          </w:tcPr>
          <w:p w14:paraId="79912C4D">
            <w:pPr>
              <w:rPr>
                <w:sz w:val="30"/>
                <w:szCs w:val="30"/>
              </w:rPr>
            </w:pPr>
          </w:p>
        </w:tc>
      </w:tr>
      <w:tr w14:paraId="4DCA0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pct"/>
            <w:noWrap w:val="0"/>
            <w:vAlign w:val="center"/>
          </w:tcPr>
          <w:p w14:paraId="4A579FB6">
            <w:pPr>
              <w:widowControl/>
              <w:jc w:val="center"/>
              <w:textAlignment w:val="center"/>
              <w:rPr>
                <w:rFonts w:ascii="黑体" w:hAnsi="黑体" w:eastAsia="黑体" w:cs="宋体"/>
                <w:color w:val="auto"/>
                <w:sz w:val="24"/>
              </w:rPr>
            </w:pPr>
            <w:r>
              <w:rPr>
                <w:rFonts w:hint="eastAsia" w:ascii="黑体" w:hAnsi="黑体" w:eastAsia="黑体" w:cs="宋体"/>
                <w:color w:val="auto"/>
                <w:kern w:val="0"/>
                <w:sz w:val="24"/>
              </w:rPr>
              <w:t>丧葬用品服务:寿衣263101</w:t>
            </w:r>
          </w:p>
        </w:tc>
        <w:tc>
          <w:tcPr>
            <w:tcW w:w="494" w:type="pct"/>
            <w:noWrap w:val="0"/>
            <w:vAlign w:val="center"/>
          </w:tcPr>
          <w:p w14:paraId="7090C27D">
            <w:pPr>
              <w:widowControl/>
              <w:jc w:val="center"/>
              <w:textAlignment w:val="center"/>
              <w:rPr>
                <w:rFonts w:hint="default" w:ascii="仿宋_GB2312" w:hAnsi="宋体" w:eastAsia="仿宋_GB2312" w:cs="宋体"/>
                <w:color w:val="auto"/>
                <w:sz w:val="24"/>
                <w:lang w:val="en-US" w:eastAsia="zh-CN"/>
              </w:rPr>
            </w:pPr>
            <w:r>
              <w:rPr>
                <w:rFonts w:hint="eastAsia" w:ascii="仿宋_GB2312" w:hAnsi="宋体" w:eastAsia="仿宋_GB2312" w:cs="宋体"/>
                <w:color w:val="auto"/>
                <w:kern w:val="0"/>
                <w:sz w:val="24"/>
                <w:lang w:val="en-US" w:eastAsia="zh-CN"/>
              </w:rPr>
              <w:t>530</w:t>
            </w:r>
          </w:p>
        </w:tc>
        <w:tc>
          <w:tcPr>
            <w:tcW w:w="509" w:type="pct"/>
            <w:noWrap w:val="0"/>
            <w:vAlign w:val="top"/>
          </w:tcPr>
          <w:p w14:paraId="6C838C02">
            <w:pPr>
              <w:rPr>
                <w:rFonts w:hint="eastAsia" w:ascii="仿宋_GB2312" w:hAnsi="宋体" w:eastAsia="仿宋_GB2312" w:cs="宋体"/>
                <w:color w:val="auto"/>
                <w:sz w:val="24"/>
              </w:rPr>
            </w:pPr>
          </w:p>
          <w:p w14:paraId="37418385">
            <w:pPr>
              <w:rPr>
                <w:rFonts w:hint="eastAsia" w:ascii="仿宋_GB2312" w:hAnsi="宋体" w:eastAsia="仿宋_GB2312" w:cs="宋体"/>
                <w:color w:val="auto"/>
                <w:sz w:val="24"/>
              </w:rPr>
            </w:pPr>
            <w:r>
              <w:rPr>
                <w:rFonts w:hint="eastAsia" w:ascii="仿宋_GB2312" w:hAnsi="宋体" w:eastAsia="仿宋_GB2312" w:cs="宋体"/>
                <w:color w:val="auto"/>
                <w:sz w:val="24"/>
              </w:rPr>
              <w:t>元/套</w:t>
            </w:r>
          </w:p>
        </w:tc>
        <w:tc>
          <w:tcPr>
            <w:tcW w:w="651" w:type="pct"/>
            <w:gridSpan w:val="2"/>
            <w:noWrap w:val="0"/>
            <w:vAlign w:val="top"/>
          </w:tcPr>
          <w:p w14:paraId="2E4FD812">
            <w:pPr>
              <w:rPr>
                <w:rFonts w:hint="eastAsia" w:ascii="仿宋_GB2312" w:eastAsia="仿宋_GB2312"/>
                <w:color w:val="auto"/>
                <w:sz w:val="30"/>
                <w:szCs w:val="30"/>
              </w:rPr>
            </w:pPr>
          </w:p>
        </w:tc>
        <w:tc>
          <w:tcPr>
            <w:tcW w:w="711" w:type="pct"/>
            <w:gridSpan w:val="2"/>
            <w:noWrap w:val="0"/>
            <w:vAlign w:val="top"/>
          </w:tcPr>
          <w:p w14:paraId="5183CE8C">
            <w:pPr>
              <w:rPr>
                <w:rFonts w:hint="eastAsia" w:ascii="仿宋_GB2312" w:hAnsi="宋体" w:eastAsia="仿宋_GB2312"/>
                <w:color w:val="auto"/>
                <w:sz w:val="24"/>
              </w:rPr>
            </w:pPr>
            <w:r>
              <w:rPr>
                <w:rFonts w:hint="eastAsia" w:ascii="仿宋_GB2312" w:hAnsi="宋体" w:eastAsia="仿宋_GB2312"/>
                <w:color w:val="auto"/>
                <w:sz w:val="24"/>
              </w:rPr>
              <w:t>1档新中式套装（男）</w:t>
            </w:r>
          </w:p>
        </w:tc>
        <w:tc>
          <w:tcPr>
            <w:tcW w:w="699" w:type="pct"/>
            <w:gridSpan w:val="2"/>
            <w:noWrap w:val="0"/>
            <w:vAlign w:val="top"/>
          </w:tcPr>
          <w:p w14:paraId="6FC31FA4">
            <w:pPr>
              <w:rPr>
                <w:sz w:val="30"/>
                <w:szCs w:val="30"/>
              </w:rPr>
            </w:pPr>
          </w:p>
        </w:tc>
        <w:tc>
          <w:tcPr>
            <w:tcW w:w="545" w:type="pct"/>
            <w:gridSpan w:val="2"/>
            <w:noWrap w:val="0"/>
            <w:vAlign w:val="top"/>
          </w:tcPr>
          <w:p w14:paraId="17A2136E">
            <w:pPr>
              <w:rPr>
                <w:sz w:val="30"/>
                <w:szCs w:val="30"/>
              </w:rPr>
            </w:pPr>
          </w:p>
        </w:tc>
        <w:tc>
          <w:tcPr>
            <w:tcW w:w="707" w:type="pct"/>
            <w:gridSpan w:val="2"/>
            <w:noWrap w:val="0"/>
            <w:vAlign w:val="top"/>
          </w:tcPr>
          <w:p w14:paraId="3732FC0D">
            <w:pPr>
              <w:rPr>
                <w:sz w:val="30"/>
                <w:szCs w:val="30"/>
              </w:rPr>
            </w:pPr>
          </w:p>
        </w:tc>
      </w:tr>
      <w:tr w14:paraId="6FCEC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pct"/>
            <w:noWrap w:val="0"/>
            <w:vAlign w:val="center"/>
          </w:tcPr>
          <w:p w14:paraId="206069BA">
            <w:pPr>
              <w:widowControl/>
              <w:jc w:val="center"/>
              <w:textAlignment w:val="center"/>
              <w:rPr>
                <w:rFonts w:hint="eastAsia" w:ascii="黑体" w:hAnsi="黑体" w:eastAsia="黑体" w:cs="宋体"/>
                <w:color w:val="auto"/>
                <w:sz w:val="24"/>
                <w:lang w:val="en-US" w:eastAsia="zh-CN"/>
              </w:rPr>
            </w:pPr>
            <w:r>
              <w:rPr>
                <w:rFonts w:hint="eastAsia" w:ascii="黑体" w:hAnsi="黑体" w:eastAsia="黑体" w:cs="宋体"/>
                <w:color w:val="auto"/>
                <w:kern w:val="0"/>
                <w:sz w:val="24"/>
              </w:rPr>
              <w:t>丧葬用品服务:寿衣26310</w:t>
            </w:r>
            <w:r>
              <w:rPr>
                <w:rFonts w:hint="eastAsia" w:ascii="黑体" w:hAnsi="黑体" w:eastAsia="黑体" w:cs="宋体"/>
                <w:color w:val="auto"/>
                <w:kern w:val="0"/>
                <w:sz w:val="24"/>
                <w:lang w:val="en-US" w:eastAsia="zh-CN"/>
              </w:rPr>
              <w:t>2</w:t>
            </w:r>
          </w:p>
        </w:tc>
        <w:tc>
          <w:tcPr>
            <w:tcW w:w="494" w:type="pct"/>
            <w:noWrap w:val="0"/>
            <w:vAlign w:val="center"/>
          </w:tcPr>
          <w:p w14:paraId="1A602BD9">
            <w:pPr>
              <w:widowControl/>
              <w:jc w:val="center"/>
              <w:textAlignment w:val="center"/>
              <w:rPr>
                <w:rFonts w:hint="default" w:ascii="仿宋_GB2312" w:hAnsi="宋体" w:eastAsia="仿宋_GB2312" w:cs="宋体"/>
                <w:color w:val="auto"/>
                <w:sz w:val="24"/>
                <w:lang w:val="en-US" w:eastAsia="zh-CN"/>
              </w:rPr>
            </w:pPr>
            <w:r>
              <w:rPr>
                <w:rFonts w:hint="eastAsia" w:ascii="仿宋_GB2312" w:hAnsi="宋体" w:eastAsia="仿宋_GB2312" w:cs="宋体"/>
                <w:color w:val="auto"/>
                <w:kern w:val="0"/>
                <w:sz w:val="24"/>
                <w:lang w:val="en-US" w:eastAsia="zh-CN"/>
              </w:rPr>
              <w:t>530</w:t>
            </w:r>
          </w:p>
        </w:tc>
        <w:tc>
          <w:tcPr>
            <w:tcW w:w="509" w:type="pct"/>
            <w:noWrap w:val="0"/>
            <w:vAlign w:val="top"/>
          </w:tcPr>
          <w:p w14:paraId="62646908">
            <w:pPr>
              <w:rPr>
                <w:rFonts w:hint="eastAsia" w:ascii="仿宋_GB2312" w:hAnsi="宋体" w:eastAsia="仿宋_GB2312" w:cs="宋体"/>
                <w:color w:val="auto"/>
                <w:sz w:val="24"/>
              </w:rPr>
            </w:pPr>
          </w:p>
          <w:p w14:paraId="15983E71">
            <w:pPr>
              <w:rPr>
                <w:rFonts w:hint="eastAsia" w:ascii="仿宋_GB2312" w:hAnsi="宋体" w:eastAsia="仿宋_GB2312" w:cs="宋体"/>
                <w:color w:val="auto"/>
                <w:sz w:val="24"/>
              </w:rPr>
            </w:pPr>
            <w:r>
              <w:rPr>
                <w:rFonts w:hint="eastAsia" w:ascii="仿宋_GB2312" w:hAnsi="宋体" w:eastAsia="仿宋_GB2312" w:cs="宋体"/>
                <w:color w:val="auto"/>
                <w:sz w:val="24"/>
              </w:rPr>
              <w:t>元/套</w:t>
            </w:r>
          </w:p>
        </w:tc>
        <w:tc>
          <w:tcPr>
            <w:tcW w:w="651" w:type="pct"/>
            <w:gridSpan w:val="2"/>
            <w:noWrap w:val="0"/>
            <w:vAlign w:val="top"/>
          </w:tcPr>
          <w:p w14:paraId="5F70EEE0">
            <w:pPr>
              <w:rPr>
                <w:rFonts w:hint="eastAsia" w:ascii="仿宋_GB2312" w:eastAsia="仿宋_GB2312"/>
                <w:color w:val="auto"/>
                <w:sz w:val="30"/>
                <w:szCs w:val="30"/>
              </w:rPr>
            </w:pPr>
          </w:p>
        </w:tc>
        <w:tc>
          <w:tcPr>
            <w:tcW w:w="711" w:type="pct"/>
            <w:gridSpan w:val="2"/>
            <w:noWrap w:val="0"/>
            <w:vAlign w:val="top"/>
          </w:tcPr>
          <w:p w14:paraId="36F4E232">
            <w:pPr>
              <w:rPr>
                <w:rFonts w:hint="eastAsia" w:ascii="仿宋_GB2312" w:hAnsi="宋体" w:eastAsia="仿宋_GB2312"/>
                <w:color w:val="auto"/>
                <w:sz w:val="24"/>
              </w:rPr>
            </w:pPr>
            <w:r>
              <w:rPr>
                <w:rFonts w:hint="eastAsia" w:ascii="仿宋_GB2312" w:hAnsi="宋体" w:eastAsia="仿宋_GB2312"/>
                <w:color w:val="auto"/>
                <w:sz w:val="24"/>
              </w:rPr>
              <w:t>1档新中式套装（女）</w:t>
            </w:r>
          </w:p>
        </w:tc>
        <w:tc>
          <w:tcPr>
            <w:tcW w:w="699" w:type="pct"/>
            <w:gridSpan w:val="2"/>
            <w:noWrap w:val="0"/>
            <w:vAlign w:val="top"/>
          </w:tcPr>
          <w:p w14:paraId="49956F6E">
            <w:pPr>
              <w:rPr>
                <w:sz w:val="30"/>
                <w:szCs w:val="30"/>
              </w:rPr>
            </w:pPr>
          </w:p>
        </w:tc>
        <w:tc>
          <w:tcPr>
            <w:tcW w:w="545" w:type="pct"/>
            <w:gridSpan w:val="2"/>
            <w:noWrap w:val="0"/>
            <w:vAlign w:val="top"/>
          </w:tcPr>
          <w:p w14:paraId="20D769C6">
            <w:pPr>
              <w:rPr>
                <w:sz w:val="30"/>
                <w:szCs w:val="30"/>
              </w:rPr>
            </w:pPr>
          </w:p>
        </w:tc>
        <w:tc>
          <w:tcPr>
            <w:tcW w:w="707" w:type="pct"/>
            <w:gridSpan w:val="2"/>
            <w:noWrap w:val="0"/>
            <w:vAlign w:val="top"/>
          </w:tcPr>
          <w:p w14:paraId="0E78E18A">
            <w:pPr>
              <w:rPr>
                <w:sz w:val="30"/>
                <w:szCs w:val="30"/>
              </w:rPr>
            </w:pPr>
          </w:p>
        </w:tc>
      </w:tr>
      <w:tr w14:paraId="303F4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pct"/>
            <w:noWrap w:val="0"/>
            <w:vAlign w:val="center"/>
          </w:tcPr>
          <w:p w14:paraId="0AFE163C">
            <w:pPr>
              <w:widowControl/>
              <w:jc w:val="center"/>
              <w:textAlignment w:val="center"/>
              <w:rPr>
                <w:rFonts w:ascii="黑体" w:hAnsi="黑体" w:eastAsia="黑体" w:cs="宋体"/>
                <w:color w:val="auto"/>
                <w:sz w:val="24"/>
              </w:rPr>
            </w:pPr>
            <w:r>
              <w:rPr>
                <w:rFonts w:hint="eastAsia" w:ascii="黑体" w:hAnsi="黑体" w:eastAsia="黑体" w:cs="宋体"/>
                <w:color w:val="auto"/>
                <w:kern w:val="0"/>
                <w:sz w:val="24"/>
              </w:rPr>
              <w:t>丧葬用品服务:寿衣263201</w:t>
            </w:r>
          </w:p>
        </w:tc>
        <w:tc>
          <w:tcPr>
            <w:tcW w:w="494" w:type="pct"/>
            <w:noWrap w:val="0"/>
            <w:vAlign w:val="center"/>
          </w:tcPr>
          <w:p w14:paraId="6B0DD0C7">
            <w:pPr>
              <w:widowControl/>
              <w:jc w:val="center"/>
              <w:textAlignment w:val="center"/>
              <w:rPr>
                <w:rFonts w:hint="default" w:ascii="仿宋_GB2312" w:hAnsi="宋体" w:eastAsia="仿宋_GB2312" w:cs="宋体"/>
                <w:color w:val="auto"/>
                <w:sz w:val="24"/>
                <w:lang w:val="en-US" w:eastAsia="zh-CN"/>
              </w:rPr>
            </w:pPr>
            <w:r>
              <w:rPr>
                <w:rFonts w:hint="eastAsia" w:ascii="仿宋_GB2312" w:hAnsi="宋体" w:eastAsia="仿宋_GB2312" w:cs="宋体"/>
                <w:color w:val="auto"/>
                <w:sz w:val="24"/>
                <w:lang w:val="en-US" w:eastAsia="zh-CN"/>
              </w:rPr>
              <w:t>861</w:t>
            </w:r>
          </w:p>
        </w:tc>
        <w:tc>
          <w:tcPr>
            <w:tcW w:w="509" w:type="pct"/>
            <w:noWrap w:val="0"/>
            <w:vAlign w:val="top"/>
          </w:tcPr>
          <w:p w14:paraId="1EBCD423">
            <w:pPr>
              <w:widowControl/>
              <w:jc w:val="left"/>
              <w:textAlignment w:val="center"/>
              <w:rPr>
                <w:rFonts w:hint="eastAsia" w:ascii="仿宋_GB2312" w:hAnsi="宋体" w:eastAsia="仿宋_GB2312" w:cs="宋体"/>
                <w:color w:val="auto"/>
                <w:sz w:val="24"/>
              </w:rPr>
            </w:pPr>
          </w:p>
          <w:p w14:paraId="63DC1222">
            <w:pPr>
              <w:widowControl/>
              <w:jc w:val="left"/>
              <w:textAlignment w:val="center"/>
              <w:rPr>
                <w:rFonts w:hint="eastAsia" w:ascii="仿宋_GB2312" w:hAnsi="宋体" w:eastAsia="仿宋_GB2312" w:cs="宋体"/>
                <w:color w:val="auto"/>
                <w:sz w:val="24"/>
              </w:rPr>
            </w:pPr>
            <w:r>
              <w:rPr>
                <w:rFonts w:hint="eastAsia" w:ascii="仿宋_GB2312" w:hAnsi="宋体" w:eastAsia="仿宋_GB2312" w:cs="宋体"/>
                <w:color w:val="auto"/>
                <w:sz w:val="24"/>
              </w:rPr>
              <w:t>元/套</w:t>
            </w:r>
          </w:p>
        </w:tc>
        <w:tc>
          <w:tcPr>
            <w:tcW w:w="651" w:type="pct"/>
            <w:gridSpan w:val="2"/>
            <w:noWrap w:val="0"/>
            <w:vAlign w:val="top"/>
          </w:tcPr>
          <w:p w14:paraId="0EFD7A3A">
            <w:pPr>
              <w:rPr>
                <w:rFonts w:hint="eastAsia" w:ascii="仿宋_GB2312" w:eastAsia="仿宋_GB2312"/>
                <w:color w:val="auto"/>
                <w:sz w:val="30"/>
                <w:szCs w:val="30"/>
              </w:rPr>
            </w:pPr>
          </w:p>
        </w:tc>
        <w:tc>
          <w:tcPr>
            <w:tcW w:w="711" w:type="pct"/>
            <w:gridSpan w:val="2"/>
            <w:noWrap w:val="0"/>
            <w:vAlign w:val="top"/>
          </w:tcPr>
          <w:p w14:paraId="207ECB25">
            <w:pPr>
              <w:rPr>
                <w:rFonts w:hint="eastAsia" w:ascii="仿宋_GB2312" w:hAnsi="宋体" w:eastAsia="仿宋_GB2312"/>
                <w:color w:val="auto"/>
                <w:sz w:val="24"/>
              </w:rPr>
            </w:pPr>
            <w:r>
              <w:rPr>
                <w:rFonts w:hint="eastAsia" w:ascii="仿宋_GB2312" w:hAnsi="宋体" w:eastAsia="仿宋_GB2312"/>
                <w:color w:val="auto"/>
                <w:sz w:val="24"/>
              </w:rPr>
              <w:t>2档新中式套装（男）</w:t>
            </w:r>
          </w:p>
        </w:tc>
        <w:tc>
          <w:tcPr>
            <w:tcW w:w="699" w:type="pct"/>
            <w:gridSpan w:val="2"/>
            <w:noWrap w:val="0"/>
            <w:vAlign w:val="top"/>
          </w:tcPr>
          <w:p w14:paraId="0ED05624">
            <w:pPr>
              <w:rPr>
                <w:sz w:val="30"/>
                <w:szCs w:val="30"/>
              </w:rPr>
            </w:pPr>
          </w:p>
        </w:tc>
        <w:tc>
          <w:tcPr>
            <w:tcW w:w="545" w:type="pct"/>
            <w:gridSpan w:val="2"/>
            <w:noWrap w:val="0"/>
            <w:vAlign w:val="top"/>
          </w:tcPr>
          <w:p w14:paraId="5CE9DF9B">
            <w:pPr>
              <w:rPr>
                <w:sz w:val="30"/>
                <w:szCs w:val="30"/>
              </w:rPr>
            </w:pPr>
          </w:p>
        </w:tc>
        <w:tc>
          <w:tcPr>
            <w:tcW w:w="707" w:type="pct"/>
            <w:gridSpan w:val="2"/>
            <w:noWrap w:val="0"/>
            <w:vAlign w:val="top"/>
          </w:tcPr>
          <w:p w14:paraId="1F837CA8">
            <w:pPr>
              <w:rPr>
                <w:sz w:val="30"/>
                <w:szCs w:val="30"/>
              </w:rPr>
            </w:pPr>
          </w:p>
        </w:tc>
      </w:tr>
      <w:tr w14:paraId="0B48C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pct"/>
            <w:noWrap w:val="0"/>
            <w:vAlign w:val="center"/>
          </w:tcPr>
          <w:p w14:paraId="0044B2C0">
            <w:pPr>
              <w:widowControl/>
              <w:jc w:val="center"/>
              <w:textAlignment w:val="center"/>
              <w:rPr>
                <w:rFonts w:hint="eastAsia" w:ascii="黑体" w:hAnsi="黑体" w:eastAsia="黑体" w:cs="宋体"/>
                <w:color w:val="auto"/>
                <w:sz w:val="24"/>
                <w:lang w:val="en-US" w:eastAsia="zh-CN"/>
              </w:rPr>
            </w:pPr>
            <w:r>
              <w:rPr>
                <w:rFonts w:hint="eastAsia" w:ascii="黑体" w:hAnsi="黑体" w:eastAsia="黑体" w:cs="宋体"/>
                <w:color w:val="auto"/>
                <w:kern w:val="0"/>
                <w:sz w:val="24"/>
              </w:rPr>
              <w:t>丧葬用品服务:寿衣26320</w:t>
            </w:r>
            <w:r>
              <w:rPr>
                <w:rFonts w:hint="eastAsia" w:ascii="黑体" w:hAnsi="黑体" w:eastAsia="黑体" w:cs="宋体"/>
                <w:color w:val="auto"/>
                <w:kern w:val="0"/>
                <w:sz w:val="24"/>
                <w:lang w:val="en-US" w:eastAsia="zh-CN"/>
              </w:rPr>
              <w:t>2</w:t>
            </w:r>
          </w:p>
        </w:tc>
        <w:tc>
          <w:tcPr>
            <w:tcW w:w="494" w:type="pct"/>
            <w:noWrap w:val="0"/>
            <w:vAlign w:val="center"/>
          </w:tcPr>
          <w:p w14:paraId="5EE437EB">
            <w:pPr>
              <w:widowControl/>
              <w:jc w:val="center"/>
              <w:textAlignment w:val="center"/>
              <w:rPr>
                <w:rFonts w:hint="default" w:ascii="仿宋_GB2312" w:hAnsi="宋体" w:eastAsia="仿宋_GB2312" w:cs="宋体"/>
                <w:color w:val="auto"/>
                <w:sz w:val="24"/>
                <w:lang w:val="en-US" w:eastAsia="zh-CN"/>
              </w:rPr>
            </w:pPr>
            <w:r>
              <w:rPr>
                <w:rFonts w:hint="eastAsia" w:ascii="仿宋_GB2312" w:hAnsi="宋体" w:eastAsia="仿宋_GB2312" w:cs="宋体"/>
                <w:color w:val="auto"/>
                <w:kern w:val="0"/>
                <w:sz w:val="24"/>
                <w:lang w:val="en-US" w:eastAsia="zh-CN"/>
              </w:rPr>
              <w:t>861</w:t>
            </w:r>
          </w:p>
        </w:tc>
        <w:tc>
          <w:tcPr>
            <w:tcW w:w="509" w:type="pct"/>
            <w:noWrap w:val="0"/>
            <w:vAlign w:val="top"/>
          </w:tcPr>
          <w:p w14:paraId="3F1D2AAD">
            <w:pPr>
              <w:rPr>
                <w:rFonts w:hint="eastAsia" w:ascii="仿宋_GB2312" w:hAnsi="宋体" w:eastAsia="仿宋_GB2312" w:cs="宋体"/>
                <w:color w:val="auto"/>
                <w:sz w:val="24"/>
              </w:rPr>
            </w:pPr>
          </w:p>
          <w:p w14:paraId="74A530CE">
            <w:pPr>
              <w:rPr>
                <w:rFonts w:hint="eastAsia" w:ascii="仿宋_GB2312" w:hAnsi="宋体" w:eastAsia="仿宋_GB2312" w:cs="宋体"/>
                <w:color w:val="auto"/>
                <w:sz w:val="24"/>
              </w:rPr>
            </w:pPr>
            <w:r>
              <w:rPr>
                <w:rFonts w:hint="eastAsia" w:ascii="仿宋_GB2312" w:hAnsi="宋体" w:eastAsia="仿宋_GB2312" w:cs="宋体"/>
                <w:color w:val="auto"/>
                <w:sz w:val="24"/>
              </w:rPr>
              <w:t>元/套</w:t>
            </w:r>
          </w:p>
        </w:tc>
        <w:tc>
          <w:tcPr>
            <w:tcW w:w="651" w:type="pct"/>
            <w:gridSpan w:val="2"/>
            <w:noWrap w:val="0"/>
            <w:vAlign w:val="top"/>
          </w:tcPr>
          <w:p w14:paraId="4737B53F">
            <w:pPr>
              <w:rPr>
                <w:rFonts w:hint="eastAsia" w:ascii="仿宋_GB2312" w:eastAsia="仿宋_GB2312"/>
                <w:color w:val="auto"/>
                <w:sz w:val="30"/>
                <w:szCs w:val="30"/>
              </w:rPr>
            </w:pPr>
          </w:p>
        </w:tc>
        <w:tc>
          <w:tcPr>
            <w:tcW w:w="711" w:type="pct"/>
            <w:gridSpan w:val="2"/>
            <w:noWrap w:val="0"/>
            <w:vAlign w:val="top"/>
          </w:tcPr>
          <w:p w14:paraId="6EB2EB01">
            <w:pPr>
              <w:rPr>
                <w:rFonts w:hint="eastAsia" w:ascii="仿宋_GB2312" w:hAnsi="宋体" w:eastAsia="仿宋_GB2312"/>
                <w:color w:val="auto"/>
                <w:sz w:val="24"/>
              </w:rPr>
            </w:pPr>
            <w:r>
              <w:rPr>
                <w:rFonts w:hint="eastAsia" w:ascii="仿宋_GB2312" w:hAnsi="宋体" w:eastAsia="仿宋_GB2312"/>
                <w:color w:val="auto"/>
                <w:sz w:val="24"/>
              </w:rPr>
              <w:t>2档新中式套装（女）</w:t>
            </w:r>
          </w:p>
        </w:tc>
        <w:tc>
          <w:tcPr>
            <w:tcW w:w="699" w:type="pct"/>
            <w:gridSpan w:val="2"/>
            <w:noWrap w:val="0"/>
            <w:vAlign w:val="top"/>
          </w:tcPr>
          <w:p w14:paraId="2B66D965">
            <w:pPr>
              <w:rPr>
                <w:sz w:val="30"/>
                <w:szCs w:val="30"/>
              </w:rPr>
            </w:pPr>
          </w:p>
        </w:tc>
        <w:tc>
          <w:tcPr>
            <w:tcW w:w="545" w:type="pct"/>
            <w:gridSpan w:val="2"/>
            <w:noWrap w:val="0"/>
            <w:vAlign w:val="top"/>
          </w:tcPr>
          <w:p w14:paraId="7D45B91D">
            <w:pPr>
              <w:rPr>
                <w:sz w:val="30"/>
                <w:szCs w:val="30"/>
              </w:rPr>
            </w:pPr>
          </w:p>
        </w:tc>
        <w:tc>
          <w:tcPr>
            <w:tcW w:w="707" w:type="pct"/>
            <w:gridSpan w:val="2"/>
            <w:noWrap w:val="0"/>
            <w:vAlign w:val="top"/>
          </w:tcPr>
          <w:p w14:paraId="3C9E68D4">
            <w:pPr>
              <w:rPr>
                <w:sz w:val="30"/>
                <w:szCs w:val="30"/>
              </w:rPr>
            </w:pPr>
          </w:p>
        </w:tc>
      </w:tr>
      <w:tr w14:paraId="08515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pct"/>
            <w:noWrap w:val="0"/>
            <w:vAlign w:val="center"/>
          </w:tcPr>
          <w:p w14:paraId="25A3AFDD">
            <w:pPr>
              <w:widowControl/>
              <w:jc w:val="center"/>
              <w:textAlignment w:val="center"/>
              <w:rPr>
                <w:rFonts w:hint="eastAsia" w:ascii="黑体" w:hAnsi="黑体" w:eastAsia="黑体" w:cs="宋体"/>
                <w:color w:val="000000"/>
                <w:kern w:val="0"/>
                <w:sz w:val="24"/>
                <w:lang w:eastAsia="zh-CN"/>
              </w:rPr>
            </w:pPr>
            <w:r>
              <w:rPr>
                <w:rFonts w:hint="eastAsia" w:ascii="黑体" w:hAnsi="黑体" w:eastAsia="黑体" w:cs="宋体"/>
                <w:color w:val="000000"/>
                <w:kern w:val="0"/>
                <w:sz w:val="24"/>
                <w:lang w:eastAsia="zh-CN"/>
              </w:rPr>
              <w:t>花类用品（</w:t>
            </w:r>
            <w:r>
              <w:rPr>
                <w:rFonts w:hint="eastAsia" w:ascii="黑体" w:hAnsi="黑体" w:eastAsia="黑体" w:cs="宋体"/>
                <w:color w:val="000000"/>
                <w:kern w:val="0"/>
                <w:sz w:val="24"/>
              </w:rPr>
              <w:t>单只鲜花</w:t>
            </w:r>
            <w:r>
              <w:rPr>
                <w:rFonts w:hint="eastAsia" w:ascii="黑体" w:hAnsi="黑体" w:eastAsia="黑体" w:cs="宋体"/>
                <w:color w:val="000000"/>
                <w:kern w:val="0"/>
                <w:sz w:val="24"/>
                <w:lang w:eastAsia="zh-CN"/>
              </w:rPr>
              <w:t>）</w:t>
            </w:r>
          </w:p>
        </w:tc>
        <w:tc>
          <w:tcPr>
            <w:tcW w:w="494" w:type="pct"/>
            <w:noWrap w:val="0"/>
            <w:vAlign w:val="center"/>
          </w:tcPr>
          <w:p w14:paraId="29B09926">
            <w:pPr>
              <w:widowControl/>
              <w:jc w:val="center"/>
              <w:textAlignment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3</w:t>
            </w:r>
          </w:p>
        </w:tc>
        <w:tc>
          <w:tcPr>
            <w:tcW w:w="509" w:type="pct"/>
            <w:noWrap w:val="0"/>
            <w:vAlign w:val="top"/>
          </w:tcPr>
          <w:p w14:paraId="385A3253">
            <w:pPr>
              <w:rPr>
                <w:rFonts w:hint="eastAsia" w:ascii="仿宋_GB2312" w:hAnsi="宋体" w:eastAsia="仿宋_GB2312" w:cs="宋体"/>
                <w:sz w:val="24"/>
              </w:rPr>
            </w:pPr>
          </w:p>
          <w:p w14:paraId="4D8EBA85">
            <w:pPr>
              <w:rPr>
                <w:rFonts w:hint="eastAsia" w:ascii="仿宋_GB2312" w:hAnsi="宋体" w:eastAsia="仿宋_GB2312" w:cs="宋体"/>
                <w:sz w:val="24"/>
              </w:rPr>
            </w:pPr>
            <w:r>
              <w:rPr>
                <w:rFonts w:hint="eastAsia" w:ascii="仿宋_GB2312" w:hAnsi="宋体" w:eastAsia="仿宋_GB2312" w:cs="宋体"/>
                <w:sz w:val="24"/>
              </w:rPr>
              <w:t>元/个</w:t>
            </w:r>
          </w:p>
        </w:tc>
        <w:tc>
          <w:tcPr>
            <w:tcW w:w="651" w:type="pct"/>
            <w:gridSpan w:val="2"/>
            <w:noWrap w:val="0"/>
            <w:vAlign w:val="top"/>
          </w:tcPr>
          <w:p w14:paraId="65E82C64">
            <w:pPr>
              <w:rPr>
                <w:rFonts w:hint="eastAsia" w:ascii="仿宋_GB2312" w:hAnsi="宋体" w:eastAsia="仿宋_GB2312" w:cs="宋体"/>
                <w:sz w:val="24"/>
              </w:rPr>
            </w:pPr>
          </w:p>
        </w:tc>
        <w:tc>
          <w:tcPr>
            <w:tcW w:w="711" w:type="pct"/>
            <w:gridSpan w:val="2"/>
            <w:noWrap w:val="0"/>
            <w:vAlign w:val="top"/>
          </w:tcPr>
          <w:p w14:paraId="44D1E6F4">
            <w:pPr>
              <w:rPr>
                <w:rFonts w:hint="eastAsia" w:ascii="仿宋_GB2312" w:hAnsi="宋体" w:eastAsia="仿宋_GB2312" w:cs="宋体"/>
                <w:sz w:val="24"/>
              </w:rPr>
            </w:pPr>
          </w:p>
          <w:p w14:paraId="709A287A">
            <w:pPr>
              <w:rPr>
                <w:rFonts w:hint="eastAsia" w:ascii="仿宋_GB2312" w:hAnsi="宋体" w:eastAsia="仿宋_GB2312" w:cs="宋体"/>
                <w:sz w:val="24"/>
              </w:rPr>
            </w:pPr>
            <w:r>
              <w:rPr>
                <w:rFonts w:hint="eastAsia" w:ascii="仿宋_GB2312" w:hAnsi="宋体" w:eastAsia="仿宋_GB2312" w:cs="宋体"/>
                <w:sz w:val="24"/>
              </w:rPr>
              <w:t>单只鲜花D001</w:t>
            </w:r>
          </w:p>
        </w:tc>
        <w:tc>
          <w:tcPr>
            <w:tcW w:w="699" w:type="pct"/>
            <w:gridSpan w:val="2"/>
            <w:noWrap w:val="0"/>
            <w:vAlign w:val="top"/>
          </w:tcPr>
          <w:p w14:paraId="50A5A91D">
            <w:pPr>
              <w:rPr>
                <w:sz w:val="30"/>
                <w:szCs w:val="30"/>
              </w:rPr>
            </w:pPr>
          </w:p>
        </w:tc>
        <w:tc>
          <w:tcPr>
            <w:tcW w:w="545" w:type="pct"/>
            <w:gridSpan w:val="2"/>
            <w:noWrap w:val="0"/>
            <w:vAlign w:val="top"/>
          </w:tcPr>
          <w:p w14:paraId="79A083CD">
            <w:pPr>
              <w:rPr>
                <w:sz w:val="30"/>
                <w:szCs w:val="30"/>
              </w:rPr>
            </w:pPr>
          </w:p>
        </w:tc>
        <w:tc>
          <w:tcPr>
            <w:tcW w:w="707" w:type="pct"/>
            <w:gridSpan w:val="2"/>
            <w:noWrap w:val="0"/>
            <w:vAlign w:val="top"/>
          </w:tcPr>
          <w:p w14:paraId="7D3DBC0E">
            <w:pPr>
              <w:rPr>
                <w:sz w:val="30"/>
                <w:szCs w:val="30"/>
              </w:rPr>
            </w:pPr>
          </w:p>
        </w:tc>
      </w:tr>
      <w:tr w14:paraId="57DD1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pct"/>
            <w:noWrap w:val="0"/>
            <w:vAlign w:val="center"/>
          </w:tcPr>
          <w:p w14:paraId="56F86A9F">
            <w:pPr>
              <w:widowControl/>
              <w:jc w:val="center"/>
              <w:textAlignment w:val="center"/>
              <w:rPr>
                <w:rFonts w:hint="eastAsia" w:ascii="黑体" w:hAnsi="黑体" w:eastAsia="黑体" w:cs="宋体"/>
                <w:color w:val="000000"/>
                <w:kern w:val="0"/>
                <w:sz w:val="24"/>
              </w:rPr>
            </w:pPr>
            <w:r>
              <w:rPr>
                <w:rFonts w:hint="eastAsia" w:ascii="黑体" w:hAnsi="黑体" w:eastAsia="黑体" w:cs="宋体"/>
                <w:color w:val="000000"/>
                <w:kern w:val="0"/>
                <w:sz w:val="24"/>
                <w:lang w:eastAsia="zh-CN"/>
              </w:rPr>
              <w:t>花类用品（</w:t>
            </w:r>
            <w:r>
              <w:rPr>
                <w:rFonts w:hint="eastAsia" w:ascii="黑体" w:hAnsi="黑体" w:eastAsia="黑体" w:cs="宋体"/>
                <w:color w:val="000000"/>
                <w:kern w:val="0"/>
                <w:sz w:val="24"/>
              </w:rPr>
              <w:t>鲜花花束</w:t>
            </w:r>
            <w:r>
              <w:rPr>
                <w:rFonts w:hint="eastAsia" w:ascii="黑体" w:hAnsi="黑体" w:eastAsia="黑体" w:cs="宋体"/>
                <w:color w:val="000000"/>
                <w:kern w:val="0"/>
                <w:sz w:val="24"/>
                <w:lang w:eastAsia="zh-CN"/>
              </w:rPr>
              <w:t>）</w:t>
            </w:r>
          </w:p>
        </w:tc>
        <w:tc>
          <w:tcPr>
            <w:tcW w:w="494" w:type="pct"/>
            <w:noWrap w:val="0"/>
            <w:vAlign w:val="center"/>
          </w:tcPr>
          <w:p w14:paraId="223B8807">
            <w:pPr>
              <w:widowControl/>
              <w:jc w:val="center"/>
              <w:textAlignment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25</w:t>
            </w:r>
          </w:p>
        </w:tc>
        <w:tc>
          <w:tcPr>
            <w:tcW w:w="509" w:type="pct"/>
            <w:noWrap w:val="0"/>
            <w:vAlign w:val="top"/>
          </w:tcPr>
          <w:p w14:paraId="49820918">
            <w:pPr>
              <w:rPr>
                <w:rFonts w:hint="eastAsia" w:ascii="仿宋_GB2312" w:hAnsi="宋体" w:eastAsia="仿宋_GB2312" w:cs="宋体"/>
                <w:sz w:val="24"/>
              </w:rPr>
            </w:pPr>
            <w:r>
              <w:rPr>
                <w:rFonts w:hint="eastAsia" w:ascii="仿宋_GB2312" w:hAnsi="宋体" w:eastAsia="仿宋_GB2312" w:cs="宋体"/>
                <w:sz w:val="24"/>
              </w:rPr>
              <w:t>元/个</w:t>
            </w:r>
          </w:p>
        </w:tc>
        <w:tc>
          <w:tcPr>
            <w:tcW w:w="651" w:type="pct"/>
            <w:gridSpan w:val="2"/>
            <w:noWrap w:val="0"/>
            <w:vAlign w:val="top"/>
          </w:tcPr>
          <w:p w14:paraId="1D180C77">
            <w:pPr>
              <w:rPr>
                <w:rFonts w:hint="eastAsia" w:ascii="仿宋_GB2312" w:eastAsia="仿宋_GB2312"/>
                <w:sz w:val="30"/>
                <w:szCs w:val="30"/>
              </w:rPr>
            </w:pPr>
          </w:p>
        </w:tc>
        <w:tc>
          <w:tcPr>
            <w:tcW w:w="711" w:type="pct"/>
            <w:gridSpan w:val="2"/>
            <w:noWrap w:val="0"/>
            <w:vAlign w:val="top"/>
          </w:tcPr>
          <w:p w14:paraId="25ED7BB6">
            <w:pPr>
              <w:rPr>
                <w:rFonts w:hint="eastAsia" w:ascii="仿宋_GB2312" w:hAnsi="宋体" w:eastAsia="仿宋_GB2312"/>
                <w:sz w:val="24"/>
              </w:rPr>
            </w:pPr>
            <w:r>
              <w:rPr>
                <w:rFonts w:hint="eastAsia" w:ascii="仿宋_GB2312" w:hAnsi="黑体" w:eastAsia="仿宋_GB2312" w:cs="宋体"/>
                <w:color w:val="000000"/>
                <w:kern w:val="0"/>
                <w:sz w:val="24"/>
              </w:rPr>
              <w:t>鲜花花束D002</w:t>
            </w:r>
          </w:p>
        </w:tc>
        <w:tc>
          <w:tcPr>
            <w:tcW w:w="699" w:type="pct"/>
            <w:gridSpan w:val="2"/>
            <w:noWrap w:val="0"/>
            <w:vAlign w:val="top"/>
          </w:tcPr>
          <w:p w14:paraId="67FFCC72">
            <w:pPr>
              <w:rPr>
                <w:sz w:val="30"/>
                <w:szCs w:val="30"/>
              </w:rPr>
            </w:pPr>
          </w:p>
        </w:tc>
        <w:tc>
          <w:tcPr>
            <w:tcW w:w="545" w:type="pct"/>
            <w:gridSpan w:val="2"/>
            <w:noWrap w:val="0"/>
            <w:vAlign w:val="top"/>
          </w:tcPr>
          <w:p w14:paraId="3C4F4829">
            <w:pPr>
              <w:rPr>
                <w:sz w:val="30"/>
                <w:szCs w:val="30"/>
              </w:rPr>
            </w:pPr>
          </w:p>
        </w:tc>
        <w:tc>
          <w:tcPr>
            <w:tcW w:w="707" w:type="pct"/>
            <w:gridSpan w:val="2"/>
            <w:noWrap w:val="0"/>
            <w:vAlign w:val="top"/>
          </w:tcPr>
          <w:p w14:paraId="0E983113">
            <w:pPr>
              <w:rPr>
                <w:sz w:val="30"/>
                <w:szCs w:val="30"/>
              </w:rPr>
            </w:pPr>
          </w:p>
        </w:tc>
      </w:tr>
      <w:tr w14:paraId="66DF3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pct"/>
            <w:noWrap w:val="0"/>
            <w:vAlign w:val="center"/>
          </w:tcPr>
          <w:p w14:paraId="65C89269">
            <w:pPr>
              <w:widowControl/>
              <w:jc w:val="center"/>
              <w:textAlignment w:val="center"/>
              <w:rPr>
                <w:rFonts w:hint="eastAsia" w:ascii="黑体" w:hAnsi="黑体" w:eastAsia="黑体" w:cs="宋体"/>
                <w:color w:val="000000"/>
                <w:kern w:val="0"/>
                <w:sz w:val="24"/>
              </w:rPr>
            </w:pPr>
            <w:r>
              <w:rPr>
                <w:rFonts w:hint="eastAsia" w:ascii="黑体" w:hAnsi="黑体" w:eastAsia="黑体" w:cs="宋体"/>
                <w:color w:val="000000"/>
                <w:kern w:val="0"/>
                <w:sz w:val="24"/>
                <w:lang w:eastAsia="zh-CN"/>
              </w:rPr>
              <w:t>花类用品（</w:t>
            </w:r>
            <w:r>
              <w:rPr>
                <w:rFonts w:hint="eastAsia" w:ascii="黑体" w:hAnsi="黑体" w:eastAsia="黑体" w:cs="宋体"/>
                <w:color w:val="000000"/>
                <w:kern w:val="0"/>
                <w:sz w:val="24"/>
              </w:rPr>
              <w:t>鲜花花束</w:t>
            </w:r>
            <w:r>
              <w:rPr>
                <w:rFonts w:hint="eastAsia" w:ascii="黑体" w:hAnsi="黑体" w:eastAsia="黑体" w:cs="宋体"/>
                <w:color w:val="000000"/>
                <w:kern w:val="0"/>
                <w:sz w:val="24"/>
                <w:lang w:eastAsia="zh-CN"/>
              </w:rPr>
              <w:t>）</w:t>
            </w:r>
          </w:p>
        </w:tc>
        <w:tc>
          <w:tcPr>
            <w:tcW w:w="494" w:type="pct"/>
            <w:noWrap w:val="0"/>
            <w:vAlign w:val="center"/>
          </w:tcPr>
          <w:p w14:paraId="0641372D">
            <w:pPr>
              <w:widowControl/>
              <w:jc w:val="center"/>
              <w:textAlignment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50</w:t>
            </w:r>
          </w:p>
        </w:tc>
        <w:tc>
          <w:tcPr>
            <w:tcW w:w="509" w:type="pct"/>
            <w:noWrap w:val="0"/>
            <w:vAlign w:val="top"/>
          </w:tcPr>
          <w:p w14:paraId="383D1CE4">
            <w:pPr>
              <w:rPr>
                <w:rFonts w:hint="eastAsia" w:ascii="仿宋_GB2312" w:hAnsi="宋体" w:eastAsia="仿宋_GB2312" w:cs="宋体"/>
                <w:sz w:val="24"/>
              </w:rPr>
            </w:pPr>
            <w:r>
              <w:rPr>
                <w:rFonts w:hint="eastAsia" w:ascii="仿宋_GB2312" w:hAnsi="宋体" w:eastAsia="仿宋_GB2312" w:cs="宋体"/>
                <w:sz w:val="24"/>
              </w:rPr>
              <w:t>元/个</w:t>
            </w:r>
          </w:p>
        </w:tc>
        <w:tc>
          <w:tcPr>
            <w:tcW w:w="651" w:type="pct"/>
            <w:gridSpan w:val="2"/>
            <w:noWrap w:val="0"/>
            <w:vAlign w:val="top"/>
          </w:tcPr>
          <w:p w14:paraId="3BA7B6AB">
            <w:pPr>
              <w:rPr>
                <w:rFonts w:hint="eastAsia" w:ascii="仿宋_GB2312" w:eastAsia="仿宋_GB2312"/>
                <w:sz w:val="30"/>
                <w:szCs w:val="30"/>
              </w:rPr>
            </w:pPr>
          </w:p>
        </w:tc>
        <w:tc>
          <w:tcPr>
            <w:tcW w:w="711" w:type="pct"/>
            <w:gridSpan w:val="2"/>
            <w:noWrap w:val="0"/>
            <w:vAlign w:val="top"/>
          </w:tcPr>
          <w:p w14:paraId="5F92A780">
            <w:pPr>
              <w:rPr>
                <w:rFonts w:hint="eastAsia" w:ascii="仿宋_GB2312" w:hAnsi="宋体" w:eastAsia="仿宋_GB2312"/>
                <w:sz w:val="24"/>
              </w:rPr>
            </w:pPr>
            <w:r>
              <w:rPr>
                <w:rFonts w:hint="eastAsia" w:ascii="仿宋_GB2312" w:hAnsi="黑体" w:eastAsia="仿宋_GB2312" w:cs="宋体"/>
                <w:color w:val="000000"/>
                <w:kern w:val="0"/>
                <w:sz w:val="24"/>
              </w:rPr>
              <w:t>鲜花花束D003</w:t>
            </w:r>
          </w:p>
        </w:tc>
        <w:tc>
          <w:tcPr>
            <w:tcW w:w="699" w:type="pct"/>
            <w:gridSpan w:val="2"/>
            <w:noWrap w:val="0"/>
            <w:vAlign w:val="top"/>
          </w:tcPr>
          <w:p w14:paraId="73153256">
            <w:pPr>
              <w:rPr>
                <w:sz w:val="30"/>
                <w:szCs w:val="30"/>
              </w:rPr>
            </w:pPr>
          </w:p>
        </w:tc>
        <w:tc>
          <w:tcPr>
            <w:tcW w:w="545" w:type="pct"/>
            <w:gridSpan w:val="2"/>
            <w:noWrap w:val="0"/>
            <w:vAlign w:val="top"/>
          </w:tcPr>
          <w:p w14:paraId="6A17D89A">
            <w:pPr>
              <w:rPr>
                <w:sz w:val="30"/>
                <w:szCs w:val="30"/>
              </w:rPr>
            </w:pPr>
          </w:p>
        </w:tc>
        <w:tc>
          <w:tcPr>
            <w:tcW w:w="707" w:type="pct"/>
            <w:gridSpan w:val="2"/>
            <w:noWrap w:val="0"/>
            <w:vAlign w:val="top"/>
          </w:tcPr>
          <w:p w14:paraId="0B158E16">
            <w:pPr>
              <w:rPr>
                <w:sz w:val="30"/>
                <w:szCs w:val="30"/>
              </w:rPr>
            </w:pPr>
          </w:p>
        </w:tc>
      </w:tr>
      <w:tr w14:paraId="29444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pct"/>
            <w:noWrap w:val="0"/>
            <w:vAlign w:val="center"/>
          </w:tcPr>
          <w:p w14:paraId="625D62E7">
            <w:pPr>
              <w:widowControl/>
              <w:jc w:val="center"/>
              <w:textAlignment w:val="center"/>
              <w:rPr>
                <w:rFonts w:hint="eastAsia" w:ascii="黑体" w:hAnsi="黑体" w:eastAsia="黑体" w:cs="宋体"/>
                <w:color w:val="000000"/>
                <w:kern w:val="0"/>
                <w:sz w:val="24"/>
              </w:rPr>
            </w:pPr>
            <w:r>
              <w:rPr>
                <w:rFonts w:hint="eastAsia" w:ascii="黑体" w:hAnsi="黑体" w:eastAsia="黑体" w:cs="宋体"/>
                <w:color w:val="000000"/>
                <w:kern w:val="0"/>
                <w:sz w:val="24"/>
                <w:lang w:eastAsia="zh-CN"/>
              </w:rPr>
              <w:t>花类用品（</w:t>
            </w:r>
            <w:r>
              <w:rPr>
                <w:rFonts w:hint="eastAsia" w:ascii="黑体" w:hAnsi="黑体" w:eastAsia="黑体" w:cs="宋体"/>
                <w:color w:val="000000"/>
                <w:kern w:val="0"/>
                <w:sz w:val="24"/>
              </w:rPr>
              <w:t>鲜花花束</w:t>
            </w:r>
            <w:r>
              <w:rPr>
                <w:rFonts w:hint="eastAsia" w:ascii="黑体" w:hAnsi="黑体" w:eastAsia="黑体" w:cs="宋体"/>
                <w:color w:val="000000"/>
                <w:kern w:val="0"/>
                <w:sz w:val="24"/>
                <w:lang w:eastAsia="zh-CN"/>
              </w:rPr>
              <w:t>）</w:t>
            </w:r>
          </w:p>
        </w:tc>
        <w:tc>
          <w:tcPr>
            <w:tcW w:w="494" w:type="pct"/>
            <w:noWrap w:val="0"/>
            <w:vAlign w:val="center"/>
          </w:tcPr>
          <w:p w14:paraId="26A1ADF8">
            <w:pPr>
              <w:widowControl/>
              <w:jc w:val="center"/>
              <w:textAlignment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96</w:t>
            </w:r>
          </w:p>
        </w:tc>
        <w:tc>
          <w:tcPr>
            <w:tcW w:w="509" w:type="pct"/>
            <w:noWrap w:val="0"/>
            <w:vAlign w:val="top"/>
          </w:tcPr>
          <w:p w14:paraId="222169ED">
            <w:pPr>
              <w:rPr>
                <w:rFonts w:hint="eastAsia" w:ascii="仿宋_GB2312" w:hAnsi="宋体" w:eastAsia="仿宋_GB2312" w:cs="宋体"/>
                <w:sz w:val="24"/>
              </w:rPr>
            </w:pPr>
            <w:r>
              <w:rPr>
                <w:rFonts w:hint="eastAsia" w:ascii="仿宋_GB2312" w:hAnsi="宋体" w:eastAsia="仿宋_GB2312" w:cs="宋体"/>
                <w:sz w:val="24"/>
              </w:rPr>
              <w:t>元/个</w:t>
            </w:r>
          </w:p>
        </w:tc>
        <w:tc>
          <w:tcPr>
            <w:tcW w:w="651" w:type="pct"/>
            <w:gridSpan w:val="2"/>
            <w:noWrap w:val="0"/>
            <w:vAlign w:val="top"/>
          </w:tcPr>
          <w:p w14:paraId="30C2C4A8">
            <w:pPr>
              <w:rPr>
                <w:rFonts w:hint="eastAsia" w:ascii="仿宋_GB2312" w:eastAsia="仿宋_GB2312"/>
                <w:sz w:val="30"/>
                <w:szCs w:val="30"/>
              </w:rPr>
            </w:pPr>
          </w:p>
        </w:tc>
        <w:tc>
          <w:tcPr>
            <w:tcW w:w="711" w:type="pct"/>
            <w:gridSpan w:val="2"/>
            <w:noWrap w:val="0"/>
            <w:vAlign w:val="top"/>
          </w:tcPr>
          <w:p w14:paraId="3EAEEF2A">
            <w:pPr>
              <w:rPr>
                <w:rFonts w:hint="eastAsia" w:ascii="仿宋_GB2312" w:hAnsi="宋体" w:eastAsia="仿宋_GB2312"/>
                <w:sz w:val="24"/>
              </w:rPr>
            </w:pPr>
            <w:r>
              <w:rPr>
                <w:rFonts w:hint="eastAsia" w:ascii="仿宋_GB2312" w:hAnsi="黑体" w:eastAsia="仿宋_GB2312" w:cs="宋体"/>
                <w:color w:val="000000"/>
                <w:kern w:val="0"/>
                <w:sz w:val="24"/>
              </w:rPr>
              <w:t>鲜花花束D004</w:t>
            </w:r>
          </w:p>
        </w:tc>
        <w:tc>
          <w:tcPr>
            <w:tcW w:w="699" w:type="pct"/>
            <w:gridSpan w:val="2"/>
            <w:noWrap w:val="0"/>
            <w:vAlign w:val="top"/>
          </w:tcPr>
          <w:p w14:paraId="7EA6E9B9">
            <w:pPr>
              <w:rPr>
                <w:sz w:val="30"/>
                <w:szCs w:val="30"/>
              </w:rPr>
            </w:pPr>
          </w:p>
        </w:tc>
        <w:tc>
          <w:tcPr>
            <w:tcW w:w="545" w:type="pct"/>
            <w:gridSpan w:val="2"/>
            <w:noWrap w:val="0"/>
            <w:vAlign w:val="top"/>
          </w:tcPr>
          <w:p w14:paraId="13134A3D">
            <w:pPr>
              <w:rPr>
                <w:sz w:val="30"/>
                <w:szCs w:val="30"/>
              </w:rPr>
            </w:pPr>
          </w:p>
        </w:tc>
        <w:tc>
          <w:tcPr>
            <w:tcW w:w="707" w:type="pct"/>
            <w:gridSpan w:val="2"/>
            <w:noWrap w:val="0"/>
            <w:vAlign w:val="top"/>
          </w:tcPr>
          <w:p w14:paraId="6BE1EB5C">
            <w:pPr>
              <w:rPr>
                <w:sz w:val="30"/>
                <w:szCs w:val="30"/>
              </w:rPr>
            </w:pPr>
          </w:p>
        </w:tc>
      </w:tr>
      <w:tr w14:paraId="043AF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pct"/>
            <w:noWrap w:val="0"/>
            <w:vAlign w:val="center"/>
          </w:tcPr>
          <w:p w14:paraId="587A41F1">
            <w:pPr>
              <w:widowControl/>
              <w:jc w:val="center"/>
              <w:textAlignment w:val="center"/>
              <w:rPr>
                <w:rFonts w:hint="eastAsia" w:ascii="黑体" w:hAnsi="黑体" w:eastAsia="黑体" w:cs="宋体"/>
                <w:color w:val="000000"/>
                <w:kern w:val="0"/>
                <w:sz w:val="24"/>
              </w:rPr>
            </w:pPr>
            <w:r>
              <w:rPr>
                <w:rFonts w:hint="eastAsia" w:ascii="黑体" w:hAnsi="黑体" w:eastAsia="黑体" w:cs="宋体"/>
                <w:color w:val="000000"/>
                <w:kern w:val="0"/>
                <w:sz w:val="24"/>
                <w:lang w:eastAsia="zh-CN"/>
              </w:rPr>
              <w:t>花类用品（</w:t>
            </w:r>
            <w:r>
              <w:rPr>
                <w:rFonts w:hint="eastAsia" w:ascii="黑体" w:hAnsi="黑体" w:eastAsia="黑体" w:cs="宋体"/>
                <w:color w:val="000000"/>
                <w:kern w:val="0"/>
                <w:sz w:val="24"/>
              </w:rPr>
              <w:t>鲜花花篮</w:t>
            </w:r>
            <w:r>
              <w:rPr>
                <w:rFonts w:hint="eastAsia" w:ascii="黑体" w:hAnsi="黑体" w:eastAsia="黑体" w:cs="宋体"/>
                <w:color w:val="000000"/>
                <w:kern w:val="0"/>
                <w:sz w:val="24"/>
                <w:lang w:eastAsia="zh-CN"/>
              </w:rPr>
              <w:t>）</w:t>
            </w:r>
          </w:p>
        </w:tc>
        <w:tc>
          <w:tcPr>
            <w:tcW w:w="494" w:type="pct"/>
            <w:noWrap w:val="0"/>
            <w:vAlign w:val="center"/>
          </w:tcPr>
          <w:p w14:paraId="0E6EC506">
            <w:pPr>
              <w:widowControl/>
              <w:jc w:val="center"/>
              <w:textAlignment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lang w:val="en-US" w:eastAsia="zh-CN"/>
              </w:rPr>
              <w:t>80</w:t>
            </w:r>
          </w:p>
        </w:tc>
        <w:tc>
          <w:tcPr>
            <w:tcW w:w="509" w:type="pct"/>
            <w:noWrap w:val="0"/>
            <w:vAlign w:val="top"/>
          </w:tcPr>
          <w:p w14:paraId="311D6A76">
            <w:pPr>
              <w:rPr>
                <w:rFonts w:hint="eastAsia" w:ascii="仿宋_GB2312" w:hAnsi="宋体" w:eastAsia="仿宋_GB2312" w:cs="宋体"/>
                <w:sz w:val="24"/>
              </w:rPr>
            </w:pPr>
            <w:r>
              <w:rPr>
                <w:rFonts w:hint="eastAsia" w:ascii="仿宋_GB2312" w:hAnsi="宋体" w:eastAsia="仿宋_GB2312" w:cs="宋体"/>
                <w:sz w:val="24"/>
              </w:rPr>
              <w:t>元/个</w:t>
            </w:r>
          </w:p>
        </w:tc>
        <w:tc>
          <w:tcPr>
            <w:tcW w:w="651" w:type="pct"/>
            <w:gridSpan w:val="2"/>
            <w:noWrap w:val="0"/>
            <w:vAlign w:val="top"/>
          </w:tcPr>
          <w:p w14:paraId="2D5EAADD">
            <w:pPr>
              <w:rPr>
                <w:rFonts w:hint="eastAsia" w:ascii="仿宋_GB2312" w:eastAsia="仿宋_GB2312"/>
                <w:sz w:val="30"/>
                <w:szCs w:val="30"/>
              </w:rPr>
            </w:pPr>
          </w:p>
        </w:tc>
        <w:tc>
          <w:tcPr>
            <w:tcW w:w="711" w:type="pct"/>
            <w:gridSpan w:val="2"/>
            <w:noWrap w:val="0"/>
            <w:vAlign w:val="top"/>
          </w:tcPr>
          <w:p w14:paraId="5E606715">
            <w:pPr>
              <w:rPr>
                <w:rFonts w:hint="eastAsia" w:ascii="仿宋_GB2312" w:hAnsi="宋体" w:eastAsia="仿宋_GB2312"/>
                <w:sz w:val="24"/>
              </w:rPr>
            </w:pPr>
            <w:r>
              <w:rPr>
                <w:rFonts w:hint="eastAsia" w:ascii="仿宋_GB2312" w:hAnsi="黑体" w:eastAsia="仿宋_GB2312" w:cs="宋体"/>
                <w:color w:val="000000"/>
                <w:kern w:val="0"/>
                <w:sz w:val="24"/>
              </w:rPr>
              <w:t>鲜花花篮E001</w:t>
            </w:r>
          </w:p>
        </w:tc>
        <w:tc>
          <w:tcPr>
            <w:tcW w:w="699" w:type="pct"/>
            <w:gridSpan w:val="2"/>
            <w:noWrap w:val="0"/>
            <w:vAlign w:val="top"/>
          </w:tcPr>
          <w:p w14:paraId="157403D5">
            <w:pPr>
              <w:rPr>
                <w:sz w:val="30"/>
                <w:szCs w:val="30"/>
              </w:rPr>
            </w:pPr>
          </w:p>
        </w:tc>
        <w:tc>
          <w:tcPr>
            <w:tcW w:w="545" w:type="pct"/>
            <w:gridSpan w:val="2"/>
            <w:noWrap w:val="0"/>
            <w:vAlign w:val="top"/>
          </w:tcPr>
          <w:p w14:paraId="753C39A9">
            <w:pPr>
              <w:rPr>
                <w:sz w:val="30"/>
                <w:szCs w:val="30"/>
              </w:rPr>
            </w:pPr>
          </w:p>
        </w:tc>
        <w:tc>
          <w:tcPr>
            <w:tcW w:w="707" w:type="pct"/>
            <w:gridSpan w:val="2"/>
            <w:noWrap w:val="0"/>
            <w:vAlign w:val="top"/>
          </w:tcPr>
          <w:p w14:paraId="478CEBA9">
            <w:pPr>
              <w:rPr>
                <w:sz w:val="30"/>
                <w:szCs w:val="30"/>
              </w:rPr>
            </w:pPr>
          </w:p>
        </w:tc>
      </w:tr>
      <w:tr w14:paraId="7F861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pct"/>
            <w:noWrap w:val="0"/>
            <w:vAlign w:val="center"/>
          </w:tcPr>
          <w:p w14:paraId="507AD6FA">
            <w:pPr>
              <w:widowControl/>
              <w:jc w:val="center"/>
              <w:textAlignment w:val="center"/>
              <w:rPr>
                <w:rFonts w:hint="eastAsia" w:ascii="黑体" w:hAnsi="黑体" w:eastAsia="黑体" w:cs="宋体"/>
                <w:color w:val="000000"/>
                <w:kern w:val="0"/>
                <w:sz w:val="24"/>
              </w:rPr>
            </w:pPr>
            <w:r>
              <w:rPr>
                <w:rFonts w:hint="eastAsia" w:ascii="黑体" w:hAnsi="黑体" w:eastAsia="黑体" w:cs="宋体"/>
                <w:color w:val="000000"/>
                <w:kern w:val="0"/>
                <w:sz w:val="24"/>
                <w:lang w:eastAsia="zh-CN"/>
              </w:rPr>
              <w:t>花类用品（</w:t>
            </w:r>
            <w:r>
              <w:rPr>
                <w:rFonts w:hint="eastAsia" w:ascii="黑体" w:hAnsi="黑体" w:eastAsia="黑体" w:cs="宋体"/>
                <w:color w:val="000000"/>
                <w:kern w:val="0"/>
                <w:sz w:val="24"/>
              </w:rPr>
              <w:t>鲜花花篮</w:t>
            </w:r>
            <w:r>
              <w:rPr>
                <w:rFonts w:hint="eastAsia" w:ascii="黑体" w:hAnsi="黑体" w:eastAsia="黑体" w:cs="宋体"/>
                <w:color w:val="000000"/>
                <w:kern w:val="0"/>
                <w:sz w:val="24"/>
                <w:lang w:eastAsia="zh-CN"/>
              </w:rPr>
              <w:t>）</w:t>
            </w:r>
          </w:p>
        </w:tc>
        <w:tc>
          <w:tcPr>
            <w:tcW w:w="494" w:type="pct"/>
            <w:noWrap w:val="0"/>
            <w:vAlign w:val="center"/>
          </w:tcPr>
          <w:p w14:paraId="1907820E">
            <w:pPr>
              <w:widowControl/>
              <w:jc w:val="center"/>
              <w:textAlignment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100</w:t>
            </w:r>
          </w:p>
        </w:tc>
        <w:tc>
          <w:tcPr>
            <w:tcW w:w="509" w:type="pct"/>
            <w:noWrap w:val="0"/>
            <w:vAlign w:val="top"/>
          </w:tcPr>
          <w:p w14:paraId="638960D1">
            <w:pPr>
              <w:rPr>
                <w:rFonts w:hint="eastAsia" w:ascii="仿宋_GB2312" w:hAnsi="宋体" w:eastAsia="仿宋_GB2312" w:cs="宋体"/>
                <w:sz w:val="24"/>
              </w:rPr>
            </w:pPr>
            <w:r>
              <w:rPr>
                <w:rFonts w:hint="eastAsia" w:ascii="仿宋_GB2312" w:hAnsi="宋体" w:eastAsia="仿宋_GB2312" w:cs="宋体"/>
                <w:sz w:val="24"/>
              </w:rPr>
              <w:t>元/个</w:t>
            </w:r>
          </w:p>
        </w:tc>
        <w:tc>
          <w:tcPr>
            <w:tcW w:w="651" w:type="pct"/>
            <w:gridSpan w:val="2"/>
            <w:noWrap w:val="0"/>
            <w:vAlign w:val="top"/>
          </w:tcPr>
          <w:p w14:paraId="1D85BA40">
            <w:pPr>
              <w:rPr>
                <w:rFonts w:hint="eastAsia" w:ascii="仿宋_GB2312" w:eastAsia="仿宋_GB2312"/>
                <w:sz w:val="30"/>
                <w:szCs w:val="30"/>
              </w:rPr>
            </w:pPr>
          </w:p>
        </w:tc>
        <w:tc>
          <w:tcPr>
            <w:tcW w:w="711" w:type="pct"/>
            <w:gridSpan w:val="2"/>
            <w:noWrap w:val="0"/>
            <w:vAlign w:val="top"/>
          </w:tcPr>
          <w:p w14:paraId="1942EF1E">
            <w:pPr>
              <w:rPr>
                <w:rFonts w:hint="eastAsia" w:ascii="仿宋_GB2312" w:hAnsi="宋体" w:eastAsia="仿宋_GB2312"/>
                <w:sz w:val="24"/>
              </w:rPr>
            </w:pPr>
            <w:r>
              <w:rPr>
                <w:rFonts w:hint="eastAsia" w:ascii="仿宋_GB2312" w:hAnsi="黑体" w:eastAsia="仿宋_GB2312" w:cs="宋体"/>
                <w:color w:val="000000"/>
                <w:kern w:val="0"/>
                <w:sz w:val="24"/>
              </w:rPr>
              <w:t>鲜花花篮E002</w:t>
            </w:r>
          </w:p>
        </w:tc>
        <w:tc>
          <w:tcPr>
            <w:tcW w:w="699" w:type="pct"/>
            <w:gridSpan w:val="2"/>
            <w:noWrap w:val="0"/>
            <w:vAlign w:val="top"/>
          </w:tcPr>
          <w:p w14:paraId="49BD264B">
            <w:pPr>
              <w:rPr>
                <w:sz w:val="30"/>
                <w:szCs w:val="30"/>
              </w:rPr>
            </w:pPr>
          </w:p>
        </w:tc>
        <w:tc>
          <w:tcPr>
            <w:tcW w:w="545" w:type="pct"/>
            <w:gridSpan w:val="2"/>
            <w:noWrap w:val="0"/>
            <w:vAlign w:val="top"/>
          </w:tcPr>
          <w:p w14:paraId="5760B40C">
            <w:pPr>
              <w:rPr>
                <w:sz w:val="30"/>
                <w:szCs w:val="30"/>
              </w:rPr>
            </w:pPr>
          </w:p>
        </w:tc>
        <w:tc>
          <w:tcPr>
            <w:tcW w:w="707" w:type="pct"/>
            <w:gridSpan w:val="2"/>
            <w:noWrap w:val="0"/>
            <w:vAlign w:val="top"/>
          </w:tcPr>
          <w:p w14:paraId="6A03CE7A">
            <w:pPr>
              <w:rPr>
                <w:sz w:val="30"/>
                <w:szCs w:val="30"/>
              </w:rPr>
            </w:pPr>
          </w:p>
        </w:tc>
      </w:tr>
      <w:tr w14:paraId="3BEFD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pct"/>
            <w:noWrap w:val="0"/>
            <w:vAlign w:val="center"/>
          </w:tcPr>
          <w:p w14:paraId="09C7FE39">
            <w:pPr>
              <w:widowControl/>
              <w:jc w:val="center"/>
              <w:textAlignment w:val="center"/>
              <w:rPr>
                <w:rFonts w:hint="eastAsia" w:ascii="黑体" w:hAnsi="黑体" w:eastAsia="黑体" w:cs="宋体"/>
                <w:color w:val="000000"/>
                <w:kern w:val="0"/>
                <w:sz w:val="24"/>
              </w:rPr>
            </w:pPr>
            <w:r>
              <w:rPr>
                <w:rFonts w:hint="eastAsia" w:ascii="黑体" w:hAnsi="黑体" w:eastAsia="黑体" w:cs="宋体"/>
                <w:color w:val="000000"/>
                <w:kern w:val="0"/>
                <w:sz w:val="24"/>
                <w:lang w:eastAsia="zh-CN"/>
              </w:rPr>
              <w:t>花类用品（</w:t>
            </w:r>
            <w:r>
              <w:rPr>
                <w:rFonts w:hint="eastAsia" w:ascii="黑体" w:hAnsi="黑体" w:eastAsia="黑体" w:cs="宋体"/>
                <w:color w:val="000000"/>
                <w:kern w:val="0"/>
                <w:sz w:val="24"/>
              </w:rPr>
              <w:t>鲜花花篮</w:t>
            </w:r>
            <w:r>
              <w:rPr>
                <w:rFonts w:hint="eastAsia" w:ascii="黑体" w:hAnsi="黑体" w:eastAsia="黑体" w:cs="宋体"/>
                <w:color w:val="000000"/>
                <w:kern w:val="0"/>
                <w:sz w:val="24"/>
                <w:lang w:eastAsia="zh-CN"/>
              </w:rPr>
              <w:t>）</w:t>
            </w:r>
          </w:p>
        </w:tc>
        <w:tc>
          <w:tcPr>
            <w:tcW w:w="494" w:type="pct"/>
            <w:noWrap w:val="0"/>
            <w:vAlign w:val="center"/>
          </w:tcPr>
          <w:p w14:paraId="5FF520E8">
            <w:pPr>
              <w:widowControl/>
              <w:jc w:val="center"/>
              <w:textAlignment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128</w:t>
            </w:r>
          </w:p>
        </w:tc>
        <w:tc>
          <w:tcPr>
            <w:tcW w:w="509" w:type="pct"/>
            <w:noWrap w:val="0"/>
            <w:vAlign w:val="top"/>
          </w:tcPr>
          <w:p w14:paraId="01125471">
            <w:pPr>
              <w:rPr>
                <w:rFonts w:hint="eastAsia" w:ascii="仿宋_GB2312" w:hAnsi="宋体" w:eastAsia="仿宋_GB2312" w:cs="宋体"/>
                <w:sz w:val="24"/>
              </w:rPr>
            </w:pPr>
            <w:r>
              <w:rPr>
                <w:rFonts w:hint="eastAsia" w:ascii="仿宋_GB2312" w:hAnsi="宋体" w:eastAsia="仿宋_GB2312" w:cs="宋体"/>
                <w:sz w:val="24"/>
              </w:rPr>
              <w:t>元/个</w:t>
            </w:r>
          </w:p>
        </w:tc>
        <w:tc>
          <w:tcPr>
            <w:tcW w:w="651" w:type="pct"/>
            <w:gridSpan w:val="2"/>
            <w:noWrap w:val="0"/>
            <w:vAlign w:val="top"/>
          </w:tcPr>
          <w:p w14:paraId="73BF94A6">
            <w:pPr>
              <w:rPr>
                <w:rFonts w:hint="eastAsia" w:ascii="仿宋_GB2312" w:eastAsia="仿宋_GB2312"/>
                <w:sz w:val="30"/>
                <w:szCs w:val="30"/>
              </w:rPr>
            </w:pPr>
          </w:p>
        </w:tc>
        <w:tc>
          <w:tcPr>
            <w:tcW w:w="711" w:type="pct"/>
            <w:gridSpan w:val="2"/>
            <w:noWrap w:val="0"/>
            <w:vAlign w:val="top"/>
          </w:tcPr>
          <w:p w14:paraId="3DD5A5C8">
            <w:pPr>
              <w:rPr>
                <w:rFonts w:hint="eastAsia" w:ascii="仿宋_GB2312" w:hAnsi="宋体" w:eastAsia="仿宋_GB2312"/>
                <w:sz w:val="24"/>
              </w:rPr>
            </w:pPr>
            <w:r>
              <w:rPr>
                <w:rFonts w:hint="eastAsia" w:ascii="仿宋_GB2312" w:hAnsi="黑体" w:eastAsia="仿宋_GB2312" w:cs="宋体"/>
                <w:color w:val="000000"/>
                <w:kern w:val="0"/>
                <w:sz w:val="24"/>
              </w:rPr>
              <w:t>鲜花花篮E003</w:t>
            </w:r>
          </w:p>
        </w:tc>
        <w:tc>
          <w:tcPr>
            <w:tcW w:w="699" w:type="pct"/>
            <w:gridSpan w:val="2"/>
            <w:noWrap w:val="0"/>
            <w:vAlign w:val="top"/>
          </w:tcPr>
          <w:p w14:paraId="335607AD">
            <w:pPr>
              <w:rPr>
                <w:sz w:val="30"/>
                <w:szCs w:val="30"/>
              </w:rPr>
            </w:pPr>
          </w:p>
        </w:tc>
        <w:tc>
          <w:tcPr>
            <w:tcW w:w="545" w:type="pct"/>
            <w:gridSpan w:val="2"/>
            <w:noWrap w:val="0"/>
            <w:vAlign w:val="top"/>
          </w:tcPr>
          <w:p w14:paraId="6AFCA122">
            <w:pPr>
              <w:rPr>
                <w:sz w:val="30"/>
                <w:szCs w:val="30"/>
              </w:rPr>
            </w:pPr>
          </w:p>
        </w:tc>
        <w:tc>
          <w:tcPr>
            <w:tcW w:w="707" w:type="pct"/>
            <w:gridSpan w:val="2"/>
            <w:noWrap w:val="0"/>
            <w:vAlign w:val="top"/>
          </w:tcPr>
          <w:p w14:paraId="6F01D422">
            <w:pPr>
              <w:rPr>
                <w:sz w:val="30"/>
                <w:szCs w:val="30"/>
              </w:rPr>
            </w:pPr>
          </w:p>
        </w:tc>
      </w:tr>
      <w:tr w14:paraId="01638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pct"/>
            <w:noWrap w:val="0"/>
            <w:vAlign w:val="center"/>
          </w:tcPr>
          <w:p w14:paraId="0037C696">
            <w:pPr>
              <w:widowControl/>
              <w:jc w:val="center"/>
              <w:textAlignment w:val="center"/>
              <w:rPr>
                <w:rFonts w:hint="eastAsia" w:ascii="黑体" w:hAnsi="黑体" w:eastAsia="黑体" w:cs="宋体"/>
                <w:color w:val="000000"/>
                <w:kern w:val="0"/>
                <w:sz w:val="24"/>
              </w:rPr>
            </w:pPr>
            <w:r>
              <w:rPr>
                <w:rFonts w:hint="eastAsia" w:ascii="黑体" w:hAnsi="黑体" w:eastAsia="黑体" w:cs="宋体"/>
                <w:color w:val="000000"/>
                <w:kern w:val="0"/>
                <w:sz w:val="24"/>
                <w:lang w:eastAsia="zh-CN"/>
              </w:rPr>
              <w:t>花类用品（</w:t>
            </w:r>
            <w:r>
              <w:rPr>
                <w:rFonts w:hint="eastAsia" w:ascii="黑体" w:hAnsi="黑体" w:eastAsia="黑体" w:cs="宋体"/>
                <w:color w:val="000000"/>
                <w:kern w:val="0"/>
                <w:sz w:val="24"/>
              </w:rPr>
              <w:t>鲜花花篮</w:t>
            </w:r>
            <w:r>
              <w:rPr>
                <w:rFonts w:hint="eastAsia" w:ascii="黑体" w:hAnsi="黑体" w:eastAsia="黑体" w:cs="宋体"/>
                <w:color w:val="000000"/>
                <w:kern w:val="0"/>
                <w:sz w:val="24"/>
                <w:lang w:eastAsia="zh-CN"/>
              </w:rPr>
              <w:t>）</w:t>
            </w:r>
          </w:p>
        </w:tc>
        <w:tc>
          <w:tcPr>
            <w:tcW w:w="494" w:type="pct"/>
            <w:noWrap w:val="0"/>
            <w:vAlign w:val="center"/>
          </w:tcPr>
          <w:p w14:paraId="301FF56D">
            <w:pPr>
              <w:widowControl/>
              <w:jc w:val="center"/>
              <w:textAlignment w:val="center"/>
              <w:rPr>
                <w:rFonts w:hint="eastAsia" w:ascii="仿宋_GB2312" w:hAnsi="宋体" w:eastAsia="仿宋_GB2312" w:cs="宋体"/>
                <w:color w:val="000000"/>
                <w:kern w:val="0"/>
                <w:sz w:val="24"/>
              </w:rPr>
            </w:pPr>
            <w:r>
              <w:rPr>
                <w:rFonts w:hint="eastAsia" w:ascii="仿宋_GB2312" w:hAnsi="宋体" w:eastAsia="仿宋_GB2312" w:cs="宋体"/>
                <w:color w:val="auto"/>
                <w:kern w:val="0"/>
                <w:sz w:val="24"/>
                <w:lang w:val="en-US" w:eastAsia="zh-CN"/>
              </w:rPr>
              <w:t>288</w:t>
            </w:r>
          </w:p>
        </w:tc>
        <w:tc>
          <w:tcPr>
            <w:tcW w:w="509" w:type="pct"/>
            <w:noWrap w:val="0"/>
            <w:vAlign w:val="top"/>
          </w:tcPr>
          <w:p w14:paraId="0C658382">
            <w:pPr>
              <w:rPr>
                <w:rFonts w:hint="eastAsia" w:ascii="仿宋_GB2312" w:hAnsi="宋体" w:eastAsia="仿宋_GB2312" w:cs="宋体"/>
                <w:sz w:val="24"/>
              </w:rPr>
            </w:pPr>
            <w:r>
              <w:rPr>
                <w:rFonts w:hint="eastAsia" w:ascii="仿宋_GB2312" w:hAnsi="宋体" w:eastAsia="仿宋_GB2312" w:cs="宋体"/>
                <w:sz w:val="24"/>
              </w:rPr>
              <w:t>元/个</w:t>
            </w:r>
          </w:p>
        </w:tc>
        <w:tc>
          <w:tcPr>
            <w:tcW w:w="651" w:type="pct"/>
            <w:gridSpan w:val="2"/>
            <w:noWrap w:val="0"/>
            <w:vAlign w:val="top"/>
          </w:tcPr>
          <w:p w14:paraId="68F69E39">
            <w:pPr>
              <w:rPr>
                <w:rFonts w:hint="eastAsia" w:ascii="仿宋_GB2312" w:eastAsia="仿宋_GB2312"/>
                <w:sz w:val="30"/>
                <w:szCs w:val="30"/>
              </w:rPr>
            </w:pPr>
          </w:p>
        </w:tc>
        <w:tc>
          <w:tcPr>
            <w:tcW w:w="711" w:type="pct"/>
            <w:gridSpan w:val="2"/>
            <w:noWrap w:val="0"/>
            <w:vAlign w:val="top"/>
          </w:tcPr>
          <w:p w14:paraId="11451A8A">
            <w:pPr>
              <w:rPr>
                <w:rFonts w:hint="eastAsia" w:ascii="仿宋_GB2312" w:hAnsi="宋体" w:eastAsia="仿宋_GB2312"/>
                <w:sz w:val="24"/>
              </w:rPr>
            </w:pPr>
            <w:r>
              <w:rPr>
                <w:rFonts w:hint="eastAsia" w:ascii="仿宋_GB2312" w:hAnsi="黑体" w:eastAsia="仿宋_GB2312" w:cs="宋体"/>
                <w:color w:val="auto"/>
                <w:kern w:val="0"/>
                <w:sz w:val="24"/>
              </w:rPr>
              <w:t>鲜花花篮E004</w:t>
            </w:r>
          </w:p>
        </w:tc>
        <w:tc>
          <w:tcPr>
            <w:tcW w:w="699" w:type="pct"/>
            <w:gridSpan w:val="2"/>
            <w:noWrap w:val="0"/>
            <w:vAlign w:val="top"/>
          </w:tcPr>
          <w:p w14:paraId="729C1A95">
            <w:pPr>
              <w:rPr>
                <w:sz w:val="30"/>
                <w:szCs w:val="30"/>
              </w:rPr>
            </w:pPr>
          </w:p>
        </w:tc>
        <w:tc>
          <w:tcPr>
            <w:tcW w:w="545" w:type="pct"/>
            <w:gridSpan w:val="2"/>
            <w:noWrap w:val="0"/>
            <w:vAlign w:val="top"/>
          </w:tcPr>
          <w:p w14:paraId="2A7F2E85">
            <w:pPr>
              <w:rPr>
                <w:sz w:val="30"/>
                <w:szCs w:val="30"/>
              </w:rPr>
            </w:pPr>
          </w:p>
        </w:tc>
        <w:tc>
          <w:tcPr>
            <w:tcW w:w="707" w:type="pct"/>
            <w:gridSpan w:val="2"/>
            <w:noWrap w:val="0"/>
            <w:vAlign w:val="top"/>
          </w:tcPr>
          <w:p w14:paraId="18684C93">
            <w:pPr>
              <w:rPr>
                <w:sz w:val="30"/>
                <w:szCs w:val="30"/>
              </w:rPr>
            </w:pPr>
          </w:p>
        </w:tc>
      </w:tr>
      <w:tr w14:paraId="66B77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pct"/>
            <w:noWrap w:val="0"/>
            <w:vAlign w:val="center"/>
          </w:tcPr>
          <w:p w14:paraId="0C3FE35E">
            <w:pPr>
              <w:widowControl/>
              <w:jc w:val="center"/>
              <w:textAlignment w:val="center"/>
              <w:rPr>
                <w:rFonts w:hint="eastAsia" w:ascii="黑体" w:hAnsi="黑体" w:eastAsia="黑体" w:cs="宋体"/>
                <w:color w:val="000000"/>
                <w:kern w:val="0"/>
                <w:sz w:val="24"/>
              </w:rPr>
            </w:pPr>
            <w:r>
              <w:rPr>
                <w:rFonts w:hint="eastAsia" w:ascii="黑体" w:hAnsi="黑体" w:eastAsia="黑体" w:cs="宋体"/>
                <w:color w:val="000000"/>
                <w:kern w:val="0"/>
                <w:sz w:val="24"/>
                <w:lang w:eastAsia="zh-CN"/>
              </w:rPr>
              <w:t>花类用品（</w:t>
            </w:r>
            <w:r>
              <w:rPr>
                <w:rFonts w:hint="eastAsia" w:ascii="黑体" w:hAnsi="黑体" w:eastAsia="黑体" w:cs="宋体"/>
                <w:color w:val="000000"/>
                <w:kern w:val="0"/>
                <w:sz w:val="24"/>
              </w:rPr>
              <w:t>鲜花花圈</w:t>
            </w:r>
            <w:r>
              <w:rPr>
                <w:rFonts w:hint="eastAsia" w:ascii="黑体" w:hAnsi="黑体" w:eastAsia="黑体" w:cs="宋体"/>
                <w:color w:val="000000"/>
                <w:kern w:val="0"/>
                <w:sz w:val="24"/>
                <w:lang w:eastAsia="zh-CN"/>
              </w:rPr>
              <w:t>）</w:t>
            </w:r>
          </w:p>
        </w:tc>
        <w:tc>
          <w:tcPr>
            <w:tcW w:w="494" w:type="pct"/>
            <w:noWrap w:val="0"/>
            <w:vAlign w:val="center"/>
          </w:tcPr>
          <w:p w14:paraId="693CE997">
            <w:pPr>
              <w:widowControl/>
              <w:jc w:val="center"/>
              <w:textAlignment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lang w:val="en-US" w:eastAsia="zh-CN"/>
              </w:rPr>
              <w:t>200</w:t>
            </w:r>
          </w:p>
        </w:tc>
        <w:tc>
          <w:tcPr>
            <w:tcW w:w="509" w:type="pct"/>
            <w:noWrap w:val="0"/>
            <w:vAlign w:val="top"/>
          </w:tcPr>
          <w:p w14:paraId="73C99283">
            <w:pPr>
              <w:rPr>
                <w:rFonts w:hint="eastAsia" w:ascii="仿宋_GB2312" w:hAnsi="宋体" w:eastAsia="仿宋_GB2312" w:cs="宋体"/>
                <w:sz w:val="24"/>
              </w:rPr>
            </w:pPr>
            <w:r>
              <w:rPr>
                <w:rFonts w:hint="eastAsia" w:ascii="仿宋_GB2312" w:hAnsi="宋体" w:eastAsia="仿宋_GB2312" w:cs="宋体"/>
                <w:sz w:val="24"/>
              </w:rPr>
              <w:t>元/个</w:t>
            </w:r>
          </w:p>
        </w:tc>
        <w:tc>
          <w:tcPr>
            <w:tcW w:w="651" w:type="pct"/>
            <w:gridSpan w:val="2"/>
            <w:noWrap w:val="0"/>
            <w:vAlign w:val="top"/>
          </w:tcPr>
          <w:p w14:paraId="002B9E55">
            <w:pPr>
              <w:rPr>
                <w:rFonts w:hint="eastAsia" w:ascii="仿宋_GB2312" w:eastAsia="仿宋_GB2312"/>
                <w:sz w:val="30"/>
                <w:szCs w:val="30"/>
              </w:rPr>
            </w:pPr>
          </w:p>
        </w:tc>
        <w:tc>
          <w:tcPr>
            <w:tcW w:w="711" w:type="pct"/>
            <w:gridSpan w:val="2"/>
            <w:noWrap w:val="0"/>
            <w:vAlign w:val="top"/>
          </w:tcPr>
          <w:p w14:paraId="072C1888">
            <w:pPr>
              <w:rPr>
                <w:rFonts w:hint="eastAsia" w:ascii="仿宋_GB2312" w:hAnsi="宋体" w:eastAsia="仿宋_GB2312"/>
                <w:sz w:val="24"/>
              </w:rPr>
            </w:pPr>
            <w:r>
              <w:rPr>
                <w:rFonts w:hint="eastAsia" w:ascii="仿宋_GB2312" w:hAnsi="黑体" w:eastAsia="仿宋_GB2312" w:cs="宋体"/>
                <w:color w:val="000000"/>
                <w:kern w:val="0"/>
                <w:sz w:val="24"/>
              </w:rPr>
              <w:t>鲜花花圈F001</w:t>
            </w:r>
          </w:p>
        </w:tc>
        <w:tc>
          <w:tcPr>
            <w:tcW w:w="699" w:type="pct"/>
            <w:gridSpan w:val="2"/>
            <w:noWrap w:val="0"/>
            <w:vAlign w:val="top"/>
          </w:tcPr>
          <w:p w14:paraId="02156A67">
            <w:pPr>
              <w:rPr>
                <w:sz w:val="30"/>
                <w:szCs w:val="30"/>
              </w:rPr>
            </w:pPr>
          </w:p>
        </w:tc>
        <w:tc>
          <w:tcPr>
            <w:tcW w:w="545" w:type="pct"/>
            <w:gridSpan w:val="2"/>
            <w:noWrap w:val="0"/>
            <w:vAlign w:val="top"/>
          </w:tcPr>
          <w:p w14:paraId="236CB8B1">
            <w:pPr>
              <w:rPr>
                <w:sz w:val="30"/>
                <w:szCs w:val="30"/>
              </w:rPr>
            </w:pPr>
          </w:p>
        </w:tc>
        <w:tc>
          <w:tcPr>
            <w:tcW w:w="707" w:type="pct"/>
            <w:gridSpan w:val="2"/>
            <w:noWrap w:val="0"/>
            <w:vAlign w:val="top"/>
          </w:tcPr>
          <w:p w14:paraId="0EA22E73">
            <w:pPr>
              <w:rPr>
                <w:sz w:val="30"/>
                <w:szCs w:val="30"/>
              </w:rPr>
            </w:pPr>
          </w:p>
        </w:tc>
      </w:tr>
      <w:tr w14:paraId="2178D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pct"/>
            <w:noWrap w:val="0"/>
            <w:vAlign w:val="center"/>
          </w:tcPr>
          <w:p w14:paraId="2E693353">
            <w:pPr>
              <w:widowControl/>
              <w:jc w:val="center"/>
              <w:textAlignment w:val="center"/>
              <w:rPr>
                <w:rFonts w:hint="eastAsia" w:ascii="黑体" w:hAnsi="黑体" w:eastAsia="黑体" w:cs="宋体"/>
                <w:color w:val="000000"/>
                <w:kern w:val="0"/>
                <w:sz w:val="24"/>
              </w:rPr>
            </w:pPr>
            <w:r>
              <w:rPr>
                <w:rFonts w:hint="eastAsia" w:ascii="黑体" w:hAnsi="黑体" w:eastAsia="黑体" w:cs="宋体"/>
                <w:color w:val="000000"/>
                <w:kern w:val="0"/>
                <w:sz w:val="24"/>
                <w:lang w:eastAsia="zh-CN"/>
              </w:rPr>
              <w:t>花类用品（</w:t>
            </w:r>
            <w:r>
              <w:rPr>
                <w:rFonts w:hint="eastAsia" w:ascii="黑体" w:hAnsi="黑体" w:eastAsia="黑体" w:cs="宋体"/>
                <w:color w:val="000000"/>
                <w:kern w:val="0"/>
                <w:sz w:val="24"/>
              </w:rPr>
              <w:t>鲜花花圈</w:t>
            </w:r>
            <w:r>
              <w:rPr>
                <w:rFonts w:hint="eastAsia" w:ascii="黑体" w:hAnsi="黑体" w:eastAsia="黑体" w:cs="宋体"/>
                <w:color w:val="000000"/>
                <w:kern w:val="0"/>
                <w:sz w:val="24"/>
                <w:lang w:eastAsia="zh-CN"/>
              </w:rPr>
              <w:t>）</w:t>
            </w:r>
          </w:p>
        </w:tc>
        <w:tc>
          <w:tcPr>
            <w:tcW w:w="494" w:type="pct"/>
            <w:noWrap w:val="0"/>
            <w:vAlign w:val="center"/>
          </w:tcPr>
          <w:p w14:paraId="560739FD">
            <w:pPr>
              <w:widowControl/>
              <w:jc w:val="center"/>
              <w:textAlignment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lang w:val="en-US" w:eastAsia="zh-CN"/>
              </w:rPr>
              <w:t>380</w:t>
            </w:r>
          </w:p>
        </w:tc>
        <w:tc>
          <w:tcPr>
            <w:tcW w:w="509" w:type="pct"/>
            <w:noWrap w:val="0"/>
            <w:vAlign w:val="top"/>
          </w:tcPr>
          <w:p w14:paraId="2EC59D92">
            <w:pPr>
              <w:rPr>
                <w:rFonts w:hint="eastAsia" w:ascii="仿宋_GB2312" w:hAnsi="宋体" w:eastAsia="仿宋_GB2312" w:cs="宋体"/>
                <w:sz w:val="24"/>
              </w:rPr>
            </w:pPr>
            <w:r>
              <w:rPr>
                <w:rFonts w:hint="eastAsia" w:ascii="仿宋_GB2312" w:hAnsi="宋体" w:eastAsia="仿宋_GB2312" w:cs="宋体"/>
                <w:sz w:val="24"/>
              </w:rPr>
              <w:t>元/个</w:t>
            </w:r>
          </w:p>
        </w:tc>
        <w:tc>
          <w:tcPr>
            <w:tcW w:w="651" w:type="pct"/>
            <w:gridSpan w:val="2"/>
            <w:noWrap w:val="0"/>
            <w:vAlign w:val="top"/>
          </w:tcPr>
          <w:p w14:paraId="02792784">
            <w:pPr>
              <w:rPr>
                <w:rFonts w:hint="eastAsia" w:ascii="仿宋_GB2312" w:eastAsia="仿宋_GB2312"/>
                <w:sz w:val="30"/>
                <w:szCs w:val="30"/>
              </w:rPr>
            </w:pPr>
          </w:p>
        </w:tc>
        <w:tc>
          <w:tcPr>
            <w:tcW w:w="711" w:type="pct"/>
            <w:gridSpan w:val="2"/>
            <w:noWrap w:val="0"/>
            <w:vAlign w:val="top"/>
          </w:tcPr>
          <w:p w14:paraId="30B04698">
            <w:pPr>
              <w:rPr>
                <w:rFonts w:hint="eastAsia" w:ascii="仿宋_GB2312" w:hAnsi="宋体" w:eastAsia="仿宋_GB2312"/>
                <w:sz w:val="24"/>
              </w:rPr>
            </w:pPr>
            <w:r>
              <w:rPr>
                <w:rFonts w:hint="eastAsia" w:ascii="仿宋_GB2312" w:hAnsi="黑体" w:eastAsia="仿宋_GB2312" w:cs="宋体"/>
                <w:color w:val="000000"/>
                <w:kern w:val="0"/>
                <w:sz w:val="24"/>
              </w:rPr>
              <w:t>鲜花花圈F002</w:t>
            </w:r>
          </w:p>
        </w:tc>
        <w:tc>
          <w:tcPr>
            <w:tcW w:w="699" w:type="pct"/>
            <w:gridSpan w:val="2"/>
            <w:noWrap w:val="0"/>
            <w:vAlign w:val="top"/>
          </w:tcPr>
          <w:p w14:paraId="1FF58C5E">
            <w:pPr>
              <w:rPr>
                <w:sz w:val="30"/>
                <w:szCs w:val="30"/>
              </w:rPr>
            </w:pPr>
          </w:p>
        </w:tc>
        <w:tc>
          <w:tcPr>
            <w:tcW w:w="545" w:type="pct"/>
            <w:gridSpan w:val="2"/>
            <w:noWrap w:val="0"/>
            <w:vAlign w:val="top"/>
          </w:tcPr>
          <w:p w14:paraId="293F4276">
            <w:pPr>
              <w:rPr>
                <w:sz w:val="30"/>
                <w:szCs w:val="30"/>
              </w:rPr>
            </w:pPr>
          </w:p>
        </w:tc>
        <w:tc>
          <w:tcPr>
            <w:tcW w:w="707" w:type="pct"/>
            <w:gridSpan w:val="2"/>
            <w:noWrap w:val="0"/>
            <w:vAlign w:val="top"/>
          </w:tcPr>
          <w:p w14:paraId="5FDB7732">
            <w:pPr>
              <w:rPr>
                <w:sz w:val="30"/>
                <w:szCs w:val="30"/>
              </w:rPr>
            </w:pPr>
          </w:p>
        </w:tc>
      </w:tr>
      <w:tr w14:paraId="1FC4E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pct"/>
            <w:noWrap w:val="0"/>
            <w:vAlign w:val="center"/>
          </w:tcPr>
          <w:p w14:paraId="1FBD2021">
            <w:pPr>
              <w:widowControl/>
              <w:jc w:val="center"/>
              <w:textAlignment w:val="center"/>
              <w:rPr>
                <w:rFonts w:hint="eastAsia" w:ascii="黑体" w:hAnsi="黑体" w:eastAsia="黑体" w:cs="宋体"/>
                <w:color w:val="000000"/>
                <w:kern w:val="0"/>
                <w:sz w:val="24"/>
              </w:rPr>
            </w:pPr>
            <w:r>
              <w:rPr>
                <w:rFonts w:hint="eastAsia" w:ascii="黑体" w:hAnsi="黑体" w:eastAsia="黑体" w:cs="宋体"/>
                <w:color w:val="000000"/>
                <w:kern w:val="0"/>
                <w:sz w:val="24"/>
                <w:lang w:eastAsia="zh-CN"/>
              </w:rPr>
              <w:t>花类用品（</w:t>
            </w:r>
            <w:r>
              <w:rPr>
                <w:rFonts w:hint="eastAsia" w:ascii="黑体" w:hAnsi="黑体" w:eastAsia="黑体" w:cs="宋体"/>
                <w:color w:val="000000"/>
                <w:kern w:val="0"/>
                <w:sz w:val="24"/>
              </w:rPr>
              <w:t>鲜花花圈</w:t>
            </w:r>
            <w:r>
              <w:rPr>
                <w:rFonts w:hint="eastAsia" w:ascii="黑体" w:hAnsi="黑体" w:eastAsia="黑体" w:cs="宋体"/>
                <w:color w:val="000000"/>
                <w:kern w:val="0"/>
                <w:sz w:val="24"/>
                <w:lang w:eastAsia="zh-CN"/>
              </w:rPr>
              <w:t>）</w:t>
            </w:r>
          </w:p>
        </w:tc>
        <w:tc>
          <w:tcPr>
            <w:tcW w:w="494" w:type="pct"/>
            <w:noWrap w:val="0"/>
            <w:vAlign w:val="center"/>
          </w:tcPr>
          <w:p w14:paraId="4F449DA5">
            <w:pPr>
              <w:widowControl/>
              <w:jc w:val="center"/>
              <w:textAlignment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lang w:val="en-US" w:eastAsia="zh-CN"/>
              </w:rPr>
              <w:t>540</w:t>
            </w:r>
          </w:p>
        </w:tc>
        <w:tc>
          <w:tcPr>
            <w:tcW w:w="509" w:type="pct"/>
            <w:noWrap w:val="0"/>
            <w:vAlign w:val="top"/>
          </w:tcPr>
          <w:p w14:paraId="7D61A19D">
            <w:pPr>
              <w:rPr>
                <w:rFonts w:hint="eastAsia" w:ascii="仿宋_GB2312" w:hAnsi="宋体" w:eastAsia="仿宋_GB2312" w:cs="宋体"/>
                <w:sz w:val="24"/>
              </w:rPr>
            </w:pPr>
            <w:r>
              <w:rPr>
                <w:rFonts w:hint="eastAsia" w:ascii="仿宋_GB2312" w:hAnsi="宋体" w:eastAsia="仿宋_GB2312" w:cs="宋体"/>
                <w:sz w:val="24"/>
              </w:rPr>
              <w:t>元/个</w:t>
            </w:r>
          </w:p>
        </w:tc>
        <w:tc>
          <w:tcPr>
            <w:tcW w:w="651" w:type="pct"/>
            <w:gridSpan w:val="2"/>
            <w:noWrap w:val="0"/>
            <w:vAlign w:val="top"/>
          </w:tcPr>
          <w:p w14:paraId="52BD9772">
            <w:pPr>
              <w:rPr>
                <w:rFonts w:hint="eastAsia" w:ascii="仿宋_GB2312" w:eastAsia="仿宋_GB2312"/>
                <w:sz w:val="30"/>
                <w:szCs w:val="30"/>
              </w:rPr>
            </w:pPr>
          </w:p>
        </w:tc>
        <w:tc>
          <w:tcPr>
            <w:tcW w:w="711" w:type="pct"/>
            <w:gridSpan w:val="2"/>
            <w:noWrap w:val="0"/>
            <w:vAlign w:val="top"/>
          </w:tcPr>
          <w:p w14:paraId="1AFCF34A">
            <w:pPr>
              <w:rPr>
                <w:rFonts w:hint="eastAsia" w:ascii="仿宋_GB2312" w:hAnsi="宋体" w:eastAsia="仿宋_GB2312"/>
                <w:sz w:val="24"/>
              </w:rPr>
            </w:pPr>
            <w:r>
              <w:rPr>
                <w:rFonts w:hint="eastAsia" w:ascii="仿宋_GB2312" w:hAnsi="黑体" w:eastAsia="仿宋_GB2312" w:cs="宋体"/>
                <w:color w:val="000000"/>
                <w:kern w:val="0"/>
                <w:sz w:val="24"/>
              </w:rPr>
              <w:t>鲜花花圈F003</w:t>
            </w:r>
          </w:p>
        </w:tc>
        <w:tc>
          <w:tcPr>
            <w:tcW w:w="699" w:type="pct"/>
            <w:gridSpan w:val="2"/>
            <w:noWrap w:val="0"/>
            <w:vAlign w:val="top"/>
          </w:tcPr>
          <w:p w14:paraId="0ED2E657">
            <w:pPr>
              <w:rPr>
                <w:sz w:val="30"/>
                <w:szCs w:val="30"/>
              </w:rPr>
            </w:pPr>
          </w:p>
        </w:tc>
        <w:tc>
          <w:tcPr>
            <w:tcW w:w="545" w:type="pct"/>
            <w:gridSpan w:val="2"/>
            <w:noWrap w:val="0"/>
            <w:vAlign w:val="top"/>
          </w:tcPr>
          <w:p w14:paraId="6ADB6B63">
            <w:pPr>
              <w:rPr>
                <w:sz w:val="30"/>
                <w:szCs w:val="30"/>
              </w:rPr>
            </w:pPr>
          </w:p>
        </w:tc>
        <w:tc>
          <w:tcPr>
            <w:tcW w:w="707" w:type="pct"/>
            <w:gridSpan w:val="2"/>
            <w:noWrap w:val="0"/>
            <w:vAlign w:val="top"/>
          </w:tcPr>
          <w:p w14:paraId="42B40020">
            <w:pPr>
              <w:rPr>
                <w:sz w:val="30"/>
                <w:szCs w:val="30"/>
              </w:rPr>
            </w:pPr>
          </w:p>
        </w:tc>
      </w:tr>
      <w:tr w14:paraId="339BD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pct"/>
            <w:noWrap w:val="0"/>
            <w:vAlign w:val="center"/>
          </w:tcPr>
          <w:p w14:paraId="2C0481EA">
            <w:pPr>
              <w:widowControl/>
              <w:jc w:val="center"/>
              <w:textAlignment w:val="center"/>
              <w:rPr>
                <w:rFonts w:hint="eastAsia" w:ascii="黑体" w:hAnsi="黑体" w:eastAsia="黑体" w:cs="宋体"/>
                <w:color w:val="000000"/>
                <w:kern w:val="0"/>
                <w:sz w:val="24"/>
              </w:rPr>
            </w:pPr>
            <w:r>
              <w:rPr>
                <w:rFonts w:hint="eastAsia" w:ascii="黑体" w:hAnsi="黑体" w:eastAsia="黑体" w:cs="宋体"/>
                <w:color w:val="000000"/>
                <w:kern w:val="0"/>
                <w:sz w:val="24"/>
                <w:lang w:eastAsia="zh-CN"/>
              </w:rPr>
              <w:t>花类用品（</w:t>
            </w:r>
            <w:r>
              <w:rPr>
                <w:rFonts w:hint="eastAsia" w:ascii="黑体" w:hAnsi="黑体" w:eastAsia="黑体" w:cs="宋体"/>
                <w:color w:val="000000"/>
                <w:kern w:val="0"/>
                <w:sz w:val="24"/>
              </w:rPr>
              <w:t>遗体铺花</w:t>
            </w:r>
            <w:r>
              <w:rPr>
                <w:rFonts w:hint="eastAsia" w:ascii="黑体" w:hAnsi="黑体" w:eastAsia="黑体" w:cs="宋体"/>
                <w:color w:val="000000"/>
                <w:kern w:val="0"/>
                <w:sz w:val="24"/>
                <w:lang w:eastAsia="zh-CN"/>
              </w:rPr>
              <w:t>）</w:t>
            </w:r>
          </w:p>
        </w:tc>
        <w:tc>
          <w:tcPr>
            <w:tcW w:w="494" w:type="pct"/>
            <w:noWrap w:val="0"/>
            <w:vAlign w:val="center"/>
          </w:tcPr>
          <w:p w14:paraId="1D0667CD">
            <w:pPr>
              <w:widowControl/>
              <w:jc w:val="center"/>
              <w:textAlignment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520</w:t>
            </w:r>
          </w:p>
        </w:tc>
        <w:tc>
          <w:tcPr>
            <w:tcW w:w="509" w:type="pct"/>
            <w:noWrap w:val="0"/>
            <w:vAlign w:val="top"/>
          </w:tcPr>
          <w:p w14:paraId="652BFA0B">
            <w:pPr>
              <w:rPr>
                <w:rFonts w:hint="eastAsia" w:ascii="仿宋_GB2312" w:hAnsi="宋体" w:eastAsia="仿宋_GB2312" w:cs="宋体"/>
                <w:sz w:val="24"/>
              </w:rPr>
            </w:pPr>
            <w:r>
              <w:rPr>
                <w:rFonts w:hint="eastAsia" w:ascii="仿宋_GB2312" w:hAnsi="宋体" w:eastAsia="仿宋_GB2312" w:cs="宋体"/>
                <w:color w:val="000000"/>
                <w:kern w:val="0"/>
                <w:sz w:val="24"/>
              </w:rPr>
              <w:t>元/具</w:t>
            </w:r>
          </w:p>
        </w:tc>
        <w:tc>
          <w:tcPr>
            <w:tcW w:w="651" w:type="pct"/>
            <w:gridSpan w:val="2"/>
            <w:noWrap w:val="0"/>
            <w:vAlign w:val="top"/>
          </w:tcPr>
          <w:p w14:paraId="4C57CEBC">
            <w:pPr>
              <w:rPr>
                <w:rFonts w:hint="eastAsia" w:ascii="仿宋_GB2312" w:eastAsia="仿宋_GB2312"/>
                <w:sz w:val="30"/>
                <w:szCs w:val="30"/>
              </w:rPr>
            </w:pPr>
          </w:p>
        </w:tc>
        <w:tc>
          <w:tcPr>
            <w:tcW w:w="711" w:type="pct"/>
            <w:gridSpan w:val="2"/>
            <w:noWrap w:val="0"/>
            <w:vAlign w:val="top"/>
          </w:tcPr>
          <w:p w14:paraId="6C4580A4">
            <w:pPr>
              <w:rPr>
                <w:rFonts w:hint="eastAsia" w:ascii="仿宋_GB2312" w:hAnsi="宋体" w:eastAsia="仿宋_GB2312"/>
                <w:sz w:val="24"/>
              </w:rPr>
            </w:pPr>
            <w:r>
              <w:rPr>
                <w:rFonts w:hint="eastAsia" w:ascii="仿宋_GB2312" w:hAnsi="黑体" w:eastAsia="仿宋_GB2312" w:cs="宋体"/>
                <w:color w:val="000000"/>
                <w:kern w:val="0"/>
                <w:sz w:val="24"/>
              </w:rPr>
              <w:t>遗体铺花B001</w:t>
            </w:r>
          </w:p>
        </w:tc>
        <w:tc>
          <w:tcPr>
            <w:tcW w:w="699" w:type="pct"/>
            <w:gridSpan w:val="2"/>
            <w:noWrap w:val="0"/>
            <w:vAlign w:val="top"/>
          </w:tcPr>
          <w:p w14:paraId="503E9C66">
            <w:pPr>
              <w:rPr>
                <w:sz w:val="30"/>
                <w:szCs w:val="30"/>
              </w:rPr>
            </w:pPr>
          </w:p>
        </w:tc>
        <w:tc>
          <w:tcPr>
            <w:tcW w:w="545" w:type="pct"/>
            <w:gridSpan w:val="2"/>
            <w:noWrap w:val="0"/>
            <w:vAlign w:val="top"/>
          </w:tcPr>
          <w:p w14:paraId="06E128F1">
            <w:pPr>
              <w:rPr>
                <w:sz w:val="30"/>
                <w:szCs w:val="30"/>
              </w:rPr>
            </w:pPr>
          </w:p>
        </w:tc>
        <w:tc>
          <w:tcPr>
            <w:tcW w:w="707" w:type="pct"/>
            <w:gridSpan w:val="2"/>
            <w:noWrap w:val="0"/>
            <w:vAlign w:val="top"/>
          </w:tcPr>
          <w:p w14:paraId="102783CF">
            <w:pPr>
              <w:rPr>
                <w:sz w:val="30"/>
                <w:szCs w:val="30"/>
              </w:rPr>
            </w:pPr>
          </w:p>
        </w:tc>
      </w:tr>
      <w:tr w14:paraId="3DB91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pct"/>
            <w:noWrap w:val="0"/>
            <w:vAlign w:val="center"/>
          </w:tcPr>
          <w:p w14:paraId="4B57604B">
            <w:pPr>
              <w:widowControl/>
              <w:jc w:val="center"/>
              <w:textAlignment w:val="center"/>
              <w:rPr>
                <w:rFonts w:hint="eastAsia" w:ascii="黑体" w:hAnsi="黑体" w:eastAsia="黑体" w:cs="宋体"/>
                <w:color w:val="000000"/>
                <w:kern w:val="0"/>
                <w:sz w:val="24"/>
              </w:rPr>
            </w:pPr>
            <w:r>
              <w:rPr>
                <w:rFonts w:hint="eastAsia" w:ascii="黑体" w:hAnsi="黑体" w:eastAsia="黑体" w:cs="宋体"/>
                <w:color w:val="000000"/>
                <w:kern w:val="0"/>
                <w:sz w:val="24"/>
                <w:lang w:eastAsia="zh-CN"/>
              </w:rPr>
              <w:t>花类用品（</w:t>
            </w:r>
            <w:r>
              <w:rPr>
                <w:rFonts w:hint="eastAsia" w:ascii="黑体" w:hAnsi="黑体" w:eastAsia="黑体" w:cs="宋体"/>
                <w:color w:val="000000"/>
                <w:kern w:val="0"/>
                <w:sz w:val="24"/>
              </w:rPr>
              <w:t>遗体铺花</w:t>
            </w:r>
            <w:r>
              <w:rPr>
                <w:rFonts w:hint="eastAsia" w:ascii="黑体" w:hAnsi="黑体" w:eastAsia="黑体" w:cs="宋体"/>
                <w:color w:val="000000"/>
                <w:kern w:val="0"/>
                <w:sz w:val="24"/>
                <w:lang w:eastAsia="zh-CN"/>
              </w:rPr>
              <w:t>）</w:t>
            </w:r>
          </w:p>
        </w:tc>
        <w:tc>
          <w:tcPr>
            <w:tcW w:w="494" w:type="pct"/>
            <w:noWrap w:val="0"/>
            <w:vAlign w:val="center"/>
          </w:tcPr>
          <w:p w14:paraId="4DB5AC93">
            <w:pPr>
              <w:widowControl/>
              <w:jc w:val="center"/>
              <w:textAlignment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700</w:t>
            </w:r>
          </w:p>
        </w:tc>
        <w:tc>
          <w:tcPr>
            <w:tcW w:w="509" w:type="pct"/>
            <w:noWrap w:val="0"/>
            <w:vAlign w:val="top"/>
          </w:tcPr>
          <w:p w14:paraId="7B4C8CF3">
            <w:pPr>
              <w:rPr>
                <w:rFonts w:hint="eastAsia" w:ascii="仿宋_GB2312" w:hAnsi="宋体" w:eastAsia="仿宋_GB2312" w:cs="宋体"/>
                <w:sz w:val="24"/>
              </w:rPr>
            </w:pPr>
            <w:r>
              <w:rPr>
                <w:rFonts w:hint="eastAsia" w:ascii="仿宋_GB2312" w:hAnsi="宋体" w:eastAsia="仿宋_GB2312" w:cs="宋体"/>
                <w:color w:val="000000"/>
                <w:kern w:val="0"/>
                <w:sz w:val="24"/>
              </w:rPr>
              <w:t>元/具</w:t>
            </w:r>
          </w:p>
        </w:tc>
        <w:tc>
          <w:tcPr>
            <w:tcW w:w="651" w:type="pct"/>
            <w:gridSpan w:val="2"/>
            <w:noWrap w:val="0"/>
            <w:vAlign w:val="top"/>
          </w:tcPr>
          <w:p w14:paraId="318DBBC9">
            <w:pPr>
              <w:rPr>
                <w:rFonts w:hint="eastAsia" w:ascii="仿宋_GB2312" w:eastAsia="仿宋_GB2312"/>
                <w:sz w:val="30"/>
                <w:szCs w:val="30"/>
              </w:rPr>
            </w:pPr>
          </w:p>
        </w:tc>
        <w:tc>
          <w:tcPr>
            <w:tcW w:w="711" w:type="pct"/>
            <w:gridSpan w:val="2"/>
            <w:noWrap w:val="0"/>
            <w:vAlign w:val="top"/>
          </w:tcPr>
          <w:p w14:paraId="6E9C92E1">
            <w:pPr>
              <w:rPr>
                <w:rFonts w:hint="eastAsia" w:ascii="仿宋_GB2312" w:hAnsi="宋体" w:eastAsia="仿宋_GB2312"/>
                <w:sz w:val="24"/>
              </w:rPr>
            </w:pPr>
            <w:r>
              <w:rPr>
                <w:rFonts w:hint="eastAsia" w:ascii="仿宋_GB2312" w:hAnsi="黑体" w:eastAsia="仿宋_GB2312" w:cs="宋体"/>
                <w:color w:val="000000"/>
                <w:kern w:val="0"/>
                <w:sz w:val="24"/>
              </w:rPr>
              <w:t>遗体铺花B002</w:t>
            </w:r>
          </w:p>
        </w:tc>
        <w:tc>
          <w:tcPr>
            <w:tcW w:w="699" w:type="pct"/>
            <w:gridSpan w:val="2"/>
            <w:noWrap w:val="0"/>
            <w:vAlign w:val="top"/>
          </w:tcPr>
          <w:p w14:paraId="3F2D78C9">
            <w:pPr>
              <w:rPr>
                <w:sz w:val="30"/>
                <w:szCs w:val="30"/>
              </w:rPr>
            </w:pPr>
          </w:p>
        </w:tc>
        <w:tc>
          <w:tcPr>
            <w:tcW w:w="545" w:type="pct"/>
            <w:gridSpan w:val="2"/>
            <w:noWrap w:val="0"/>
            <w:vAlign w:val="top"/>
          </w:tcPr>
          <w:p w14:paraId="4FE0064F">
            <w:pPr>
              <w:rPr>
                <w:sz w:val="30"/>
                <w:szCs w:val="30"/>
              </w:rPr>
            </w:pPr>
          </w:p>
        </w:tc>
        <w:tc>
          <w:tcPr>
            <w:tcW w:w="707" w:type="pct"/>
            <w:gridSpan w:val="2"/>
            <w:noWrap w:val="0"/>
            <w:vAlign w:val="top"/>
          </w:tcPr>
          <w:p w14:paraId="7B4E5333">
            <w:pPr>
              <w:rPr>
                <w:sz w:val="30"/>
                <w:szCs w:val="30"/>
              </w:rPr>
            </w:pPr>
          </w:p>
        </w:tc>
      </w:tr>
      <w:tr w14:paraId="74102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pct"/>
            <w:noWrap w:val="0"/>
            <w:vAlign w:val="center"/>
          </w:tcPr>
          <w:p w14:paraId="34E37FA6">
            <w:pPr>
              <w:widowControl/>
              <w:jc w:val="center"/>
              <w:textAlignment w:val="center"/>
              <w:rPr>
                <w:rFonts w:hint="eastAsia" w:ascii="黑体" w:hAnsi="黑体" w:eastAsia="黑体" w:cs="宋体"/>
                <w:color w:val="000000"/>
                <w:kern w:val="0"/>
                <w:sz w:val="24"/>
              </w:rPr>
            </w:pPr>
            <w:r>
              <w:rPr>
                <w:rFonts w:hint="eastAsia" w:ascii="黑体" w:hAnsi="黑体" w:eastAsia="黑体" w:cs="宋体"/>
                <w:color w:val="000000"/>
                <w:kern w:val="0"/>
                <w:sz w:val="24"/>
                <w:lang w:eastAsia="zh-CN"/>
              </w:rPr>
              <w:t>花类用品（</w:t>
            </w:r>
            <w:r>
              <w:rPr>
                <w:rFonts w:hint="eastAsia" w:ascii="黑体" w:hAnsi="黑体" w:eastAsia="黑体" w:cs="宋体"/>
                <w:color w:val="000000"/>
                <w:kern w:val="0"/>
                <w:sz w:val="24"/>
              </w:rPr>
              <w:t>遗体铺花</w:t>
            </w:r>
            <w:r>
              <w:rPr>
                <w:rFonts w:hint="eastAsia" w:ascii="黑体" w:hAnsi="黑体" w:eastAsia="黑体" w:cs="宋体"/>
                <w:color w:val="000000"/>
                <w:kern w:val="0"/>
                <w:sz w:val="24"/>
                <w:lang w:eastAsia="zh-CN"/>
              </w:rPr>
              <w:t>）</w:t>
            </w:r>
          </w:p>
        </w:tc>
        <w:tc>
          <w:tcPr>
            <w:tcW w:w="494" w:type="pct"/>
            <w:noWrap w:val="0"/>
            <w:vAlign w:val="center"/>
          </w:tcPr>
          <w:p w14:paraId="3F68E79F">
            <w:pPr>
              <w:widowControl/>
              <w:jc w:val="center"/>
              <w:textAlignment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860</w:t>
            </w:r>
          </w:p>
        </w:tc>
        <w:tc>
          <w:tcPr>
            <w:tcW w:w="509" w:type="pct"/>
            <w:noWrap w:val="0"/>
            <w:vAlign w:val="top"/>
          </w:tcPr>
          <w:p w14:paraId="18896B57">
            <w:pPr>
              <w:rPr>
                <w:rFonts w:hint="eastAsia" w:ascii="仿宋_GB2312" w:hAnsi="宋体" w:eastAsia="仿宋_GB2312" w:cs="宋体"/>
                <w:sz w:val="24"/>
              </w:rPr>
            </w:pPr>
            <w:r>
              <w:rPr>
                <w:rFonts w:hint="eastAsia" w:ascii="仿宋_GB2312" w:hAnsi="宋体" w:eastAsia="仿宋_GB2312" w:cs="宋体"/>
                <w:color w:val="000000"/>
                <w:kern w:val="0"/>
                <w:sz w:val="24"/>
              </w:rPr>
              <w:t>元/具</w:t>
            </w:r>
          </w:p>
        </w:tc>
        <w:tc>
          <w:tcPr>
            <w:tcW w:w="651" w:type="pct"/>
            <w:gridSpan w:val="2"/>
            <w:noWrap w:val="0"/>
            <w:vAlign w:val="top"/>
          </w:tcPr>
          <w:p w14:paraId="3E20FFA3">
            <w:pPr>
              <w:rPr>
                <w:rFonts w:hint="eastAsia" w:ascii="仿宋_GB2312" w:eastAsia="仿宋_GB2312"/>
                <w:sz w:val="30"/>
                <w:szCs w:val="30"/>
              </w:rPr>
            </w:pPr>
          </w:p>
        </w:tc>
        <w:tc>
          <w:tcPr>
            <w:tcW w:w="711" w:type="pct"/>
            <w:gridSpan w:val="2"/>
            <w:noWrap w:val="0"/>
            <w:vAlign w:val="top"/>
          </w:tcPr>
          <w:p w14:paraId="40F31921">
            <w:pPr>
              <w:rPr>
                <w:rFonts w:hint="eastAsia" w:ascii="仿宋_GB2312" w:hAnsi="宋体" w:eastAsia="仿宋_GB2312"/>
                <w:sz w:val="24"/>
              </w:rPr>
            </w:pPr>
            <w:r>
              <w:rPr>
                <w:rFonts w:hint="eastAsia" w:ascii="仿宋_GB2312" w:hAnsi="黑体" w:eastAsia="仿宋_GB2312" w:cs="宋体"/>
                <w:color w:val="000000"/>
                <w:kern w:val="0"/>
                <w:sz w:val="24"/>
              </w:rPr>
              <w:t>遗体铺花B003</w:t>
            </w:r>
          </w:p>
        </w:tc>
        <w:tc>
          <w:tcPr>
            <w:tcW w:w="699" w:type="pct"/>
            <w:gridSpan w:val="2"/>
            <w:noWrap w:val="0"/>
            <w:vAlign w:val="top"/>
          </w:tcPr>
          <w:p w14:paraId="5497F59C">
            <w:pPr>
              <w:rPr>
                <w:sz w:val="30"/>
                <w:szCs w:val="30"/>
              </w:rPr>
            </w:pPr>
            <w:bookmarkStart w:id="0" w:name="_GoBack"/>
            <w:bookmarkEnd w:id="0"/>
          </w:p>
        </w:tc>
        <w:tc>
          <w:tcPr>
            <w:tcW w:w="545" w:type="pct"/>
            <w:gridSpan w:val="2"/>
            <w:noWrap w:val="0"/>
            <w:vAlign w:val="top"/>
          </w:tcPr>
          <w:p w14:paraId="6FE24D00">
            <w:pPr>
              <w:rPr>
                <w:sz w:val="30"/>
                <w:szCs w:val="30"/>
              </w:rPr>
            </w:pPr>
          </w:p>
        </w:tc>
        <w:tc>
          <w:tcPr>
            <w:tcW w:w="707" w:type="pct"/>
            <w:gridSpan w:val="2"/>
            <w:noWrap w:val="0"/>
            <w:vAlign w:val="top"/>
          </w:tcPr>
          <w:p w14:paraId="2894FB83">
            <w:pPr>
              <w:rPr>
                <w:sz w:val="30"/>
                <w:szCs w:val="30"/>
              </w:rPr>
            </w:pPr>
          </w:p>
        </w:tc>
      </w:tr>
      <w:tr w14:paraId="03F9C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pct"/>
            <w:noWrap w:val="0"/>
            <w:vAlign w:val="center"/>
          </w:tcPr>
          <w:p w14:paraId="29B4728E">
            <w:pPr>
              <w:widowControl/>
              <w:jc w:val="center"/>
              <w:textAlignment w:val="center"/>
              <w:rPr>
                <w:rFonts w:hint="eastAsia" w:ascii="黑体" w:hAnsi="黑体" w:eastAsia="黑体" w:cs="宋体"/>
                <w:color w:val="000000"/>
                <w:kern w:val="0"/>
                <w:sz w:val="24"/>
              </w:rPr>
            </w:pPr>
            <w:r>
              <w:rPr>
                <w:rFonts w:hint="eastAsia" w:ascii="黑体" w:hAnsi="黑体" w:eastAsia="黑体" w:cs="宋体"/>
                <w:color w:val="000000"/>
                <w:kern w:val="0"/>
                <w:sz w:val="24"/>
                <w:lang w:eastAsia="zh-CN"/>
              </w:rPr>
              <w:t>花类用品（</w:t>
            </w:r>
            <w:r>
              <w:rPr>
                <w:rFonts w:hint="eastAsia" w:ascii="黑体" w:hAnsi="黑体" w:eastAsia="黑体" w:cs="宋体"/>
                <w:color w:val="000000"/>
                <w:kern w:val="0"/>
                <w:sz w:val="24"/>
              </w:rPr>
              <w:t>遗体铺花</w:t>
            </w:r>
            <w:r>
              <w:rPr>
                <w:rFonts w:hint="eastAsia" w:ascii="黑体" w:hAnsi="黑体" w:eastAsia="黑体" w:cs="宋体"/>
                <w:color w:val="000000"/>
                <w:kern w:val="0"/>
                <w:sz w:val="24"/>
                <w:lang w:eastAsia="zh-CN"/>
              </w:rPr>
              <w:t>）</w:t>
            </w:r>
          </w:p>
        </w:tc>
        <w:tc>
          <w:tcPr>
            <w:tcW w:w="494" w:type="pct"/>
            <w:noWrap w:val="0"/>
            <w:vAlign w:val="center"/>
          </w:tcPr>
          <w:p w14:paraId="6F6BA9E8">
            <w:pPr>
              <w:widowControl/>
              <w:jc w:val="center"/>
              <w:textAlignment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1020</w:t>
            </w:r>
          </w:p>
        </w:tc>
        <w:tc>
          <w:tcPr>
            <w:tcW w:w="509" w:type="pct"/>
            <w:noWrap w:val="0"/>
            <w:vAlign w:val="top"/>
          </w:tcPr>
          <w:p w14:paraId="0F26E7D9">
            <w:pPr>
              <w:rPr>
                <w:rFonts w:hint="eastAsia" w:ascii="仿宋_GB2312" w:hAnsi="宋体" w:eastAsia="仿宋_GB2312" w:cs="宋体"/>
                <w:sz w:val="24"/>
              </w:rPr>
            </w:pPr>
            <w:r>
              <w:rPr>
                <w:rFonts w:hint="eastAsia" w:ascii="仿宋_GB2312" w:hAnsi="宋体" w:eastAsia="仿宋_GB2312" w:cs="宋体"/>
                <w:color w:val="000000"/>
                <w:kern w:val="0"/>
                <w:sz w:val="24"/>
              </w:rPr>
              <w:t>元/具</w:t>
            </w:r>
          </w:p>
        </w:tc>
        <w:tc>
          <w:tcPr>
            <w:tcW w:w="651" w:type="pct"/>
            <w:gridSpan w:val="2"/>
            <w:noWrap w:val="0"/>
            <w:vAlign w:val="top"/>
          </w:tcPr>
          <w:p w14:paraId="1CEA9093">
            <w:pPr>
              <w:rPr>
                <w:rFonts w:hint="eastAsia" w:ascii="仿宋_GB2312" w:eastAsia="仿宋_GB2312"/>
                <w:sz w:val="30"/>
                <w:szCs w:val="30"/>
              </w:rPr>
            </w:pPr>
          </w:p>
        </w:tc>
        <w:tc>
          <w:tcPr>
            <w:tcW w:w="711" w:type="pct"/>
            <w:gridSpan w:val="2"/>
            <w:noWrap w:val="0"/>
            <w:vAlign w:val="top"/>
          </w:tcPr>
          <w:p w14:paraId="7151C7F3">
            <w:pPr>
              <w:rPr>
                <w:rFonts w:hint="eastAsia" w:ascii="仿宋_GB2312" w:hAnsi="宋体" w:eastAsia="仿宋_GB2312"/>
                <w:sz w:val="24"/>
              </w:rPr>
            </w:pPr>
            <w:r>
              <w:rPr>
                <w:rFonts w:hint="eastAsia" w:ascii="仿宋_GB2312" w:hAnsi="黑体" w:eastAsia="仿宋_GB2312" w:cs="宋体"/>
                <w:color w:val="000000"/>
                <w:kern w:val="0"/>
                <w:sz w:val="24"/>
              </w:rPr>
              <w:t>遗体铺花B004</w:t>
            </w:r>
          </w:p>
        </w:tc>
        <w:tc>
          <w:tcPr>
            <w:tcW w:w="699" w:type="pct"/>
            <w:gridSpan w:val="2"/>
            <w:noWrap w:val="0"/>
            <w:vAlign w:val="top"/>
          </w:tcPr>
          <w:p w14:paraId="0EFCA96F">
            <w:pPr>
              <w:rPr>
                <w:sz w:val="30"/>
                <w:szCs w:val="30"/>
              </w:rPr>
            </w:pPr>
          </w:p>
        </w:tc>
        <w:tc>
          <w:tcPr>
            <w:tcW w:w="545" w:type="pct"/>
            <w:gridSpan w:val="2"/>
            <w:noWrap w:val="0"/>
            <w:vAlign w:val="top"/>
          </w:tcPr>
          <w:p w14:paraId="508B72F4">
            <w:pPr>
              <w:rPr>
                <w:sz w:val="30"/>
                <w:szCs w:val="30"/>
              </w:rPr>
            </w:pPr>
          </w:p>
        </w:tc>
        <w:tc>
          <w:tcPr>
            <w:tcW w:w="707" w:type="pct"/>
            <w:gridSpan w:val="2"/>
            <w:noWrap w:val="0"/>
            <w:vAlign w:val="top"/>
          </w:tcPr>
          <w:p w14:paraId="298A173A">
            <w:pPr>
              <w:rPr>
                <w:sz w:val="30"/>
                <w:szCs w:val="30"/>
              </w:rPr>
            </w:pPr>
          </w:p>
        </w:tc>
      </w:tr>
      <w:tr w14:paraId="124D7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pct"/>
            <w:noWrap w:val="0"/>
            <w:vAlign w:val="center"/>
          </w:tcPr>
          <w:p w14:paraId="690C0E54">
            <w:pPr>
              <w:widowControl/>
              <w:jc w:val="center"/>
              <w:textAlignment w:val="center"/>
              <w:rPr>
                <w:rFonts w:hint="eastAsia" w:ascii="黑体" w:hAnsi="黑体" w:eastAsia="黑体" w:cs="宋体"/>
                <w:color w:val="000000"/>
                <w:kern w:val="0"/>
                <w:sz w:val="24"/>
              </w:rPr>
            </w:pPr>
            <w:r>
              <w:rPr>
                <w:rFonts w:hint="eastAsia" w:ascii="黑体" w:hAnsi="黑体" w:eastAsia="黑体" w:cs="宋体"/>
                <w:color w:val="000000"/>
                <w:kern w:val="0"/>
                <w:sz w:val="24"/>
                <w:lang w:eastAsia="zh-CN"/>
              </w:rPr>
              <w:t>花类用品（</w:t>
            </w:r>
            <w:r>
              <w:rPr>
                <w:rFonts w:hint="eastAsia" w:ascii="黑体" w:hAnsi="黑体" w:eastAsia="黑体" w:cs="宋体"/>
                <w:color w:val="000000"/>
                <w:kern w:val="0"/>
                <w:sz w:val="24"/>
              </w:rPr>
              <w:t>遗体铺花</w:t>
            </w:r>
            <w:r>
              <w:rPr>
                <w:rFonts w:hint="eastAsia" w:ascii="黑体" w:hAnsi="黑体" w:eastAsia="黑体" w:cs="宋体"/>
                <w:color w:val="000000"/>
                <w:kern w:val="0"/>
                <w:sz w:val="24"/>
                <w:lang w:eastAsia="zh-CN"/>
              </w:rPr>
              <w:t>）</w:t>
            </w:r>
          </w:p>
        </w:tc>
        <w:tc>
          <w:tcPr>
            <w:tcW w:w="494" w:type="pct"/>
            <w:noWrap w:val="0"/>
            <w:vAlign w:val="center"/>
          </w:tcPr>
          <w:p w14:paraId="14888ECC">
            <w:pPr>
              <w:widowControl/>
              <w:jc w:val="center"/>
              <w:textAlignment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1650</w:t>
            </w:r>
          </w:p>
        </w:tc>
        <w:tc>
          <w:tcPr>
            <w:tcW w:w="509" w:type="pct"/>
            <w:noWrap w:val="0"/>
            <w:vAlign w:val="top"/>
          </w:tcPr>
          <w:p w14:paraId="1B3C35A5">
            <w:pPr>
              <w:rPr>
                <w:rFonts w:hint="eastAsia" w:ascii="仿宋_GB2312" w:hAnsi="宋体" w:eastAsia="仿宋_GB2312" w:cs="宋体"/>
                <w:sz w:val="24"/>
              </w:rPr>
            </w:pPr>
            <w:r>
              <w:rPr>
                <w:rFonts w:hint="eastAsia" w:ascii="仿宋_GB2312" w:hAnsi="宋体" w:eastAsia="仿宋_GB2312" w:cs="宋体"/>
                <w:color w:val="000000"/>
                <w:kern w:val="0"/>
                <w:sz w:val="24"/>
              </w:rPr>
              <w:t>元/具</w:t>
            </w:r>
          </w:p>
        </w:tc>
        <w:tc>
          <w:tcPr>
            <w:tcW w:w="651" w:type="pct"/>
            <w:gridSpan w:val="2"/>
            <w:noWrap w:val="0"/>
            <w:vAlign w:val="top"/>
          </w:tcPr>
          <w:p w14:paraId="5D24917B">
            <w:pPr>
              <w:rPr>
                <w:rFonts w:hint="eastAsia" w:ascii="仿宋_GB2312" w:eastAsia="仿宋_GB2312"/>
                <w:sz w:val="30"/>
                <w:szCs w:val="30"/>
              </w:rPr>
            </w:pPr>
          </w:p>
        </w:tc>
        <w:tc>
          <w:tcPr>
            <w:tcW w:w="711" w:type="pct"/>
            <w:gridSpan w:val="2"/>
            <w:noWrap w:val="0"/>
            <w:vAlign w:val="top"/>
          </w:tcPr>
          <w:p w14:paraId="0F1DB69E">
            <w:pPr>
              <w:rPr>
                <w:rFonts w:hint="eastAsia" w:ascii="仿宋_GB2312" w:hAnsi="宋体" w:eastAsia="仿宋_GB2312"/>
                <w:sz w:val="24"/>
              </w:rPr>
            </w:pPr>
            <w:r>
              <w:rPr>
                <w:rFonts w:hint="eastAsia" w:ascii="仿宋_GB2312" w:hAnsi="黑体" w:eastAsia="仿宋_GB2312" w:cs="宋体"/>
                <w:color w:val="000000"/>
                <w:kern w:val="0"/>
                <w:sz w:val="24"/>
              </w:rPr>
              <w:t>遗体铺花B005</w:t>
            </w:r>
          </w:p>
        </w:tc>
        <w:tc>
          <w:tcPr>
            <w:tcW w:w="699" w:type="pct"/>
            <w:gridSpan w:val="2"/>
            <w:noWrap w:val="0"/>
            <w:vAlign w:val="top"/>
          </w:tcPr>
          <w:p w14:paraId="425FE4E5">
            <w:pPr>
              <w:rPr>
                <w:sz w:val="30"/>
                <w:szCs w:val="30"/>
              </w:rPr>
            </w:pPr>
          </w:p>
        </w:tc>
        <w:tc>
          <w:tcPr>
            <w:tcW w:w="545" w:type="pct"/>
            <w:gridSpan w:val="2"/>
            <w:noWrap w:val="0"/>
            <w:vAlign w:val="top"/>
          </w:tcPr>
          <w:p w14:paraId="12A34000">
            <w:pPr>
              <w:rPr>
                <w:sz w:val="30"/>
                <w:szCs w:val="30"/>
              </w:rPr>
            </w:pPr>
          </w:p>
        </w:tc>
        <w:tc>
          <w:tcPr>
            <w:tcW w:w="707" w:type="pct"/>
            <w:gridSpan w:val="2"/>
            <w:noWrap w:val="0"/>
            <w:vAlign w:val="top"/>
          </w:tcPr>
          <w:p w14:paraId="6940241B">
            <w:pPr>
              <w:rPr>
                <w:sz w:val="30"/>
                <w:szCs w:val="30"/>
              </w:rPr>
            </w:pPr>
          </w:p>
        </w:tc>
      </w:tr>
      <w:tr w14:paraId="7F122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pct"/>
            <w:noWrap w:val="0"/>
            <w:vAlign w:val="center"/>
          </w:tcPr>
          <w:p w14:paraId="516E8CA9">
            <w:pPr>
              <w:widowControl/>
              <w:jc w:val="center"/>
              <w:textAlignment w:val="center"/>
              <w:rPr>
                <w:rFonts w:hint="eastAsia" w:ascii="黑体" w:hAnsi="黑体" w:eastAsia="黑体" w:cs="宋体"/>
                <w:color w:val="auto"/>
                <w:kern w:val="0"/>
                <w:sz w:val="24"/>
              </w:rPr>
            </w:pPr>
            <w:r>
              <w:rPr>
                <w:rFonts w:hint="eastAsia" w:ascii="黑体" w:hAnsi="黑体" w:eastAsia="黑体" w:cs="宋体"/>
                <w:color w:val="auto"/>
                <w:kern w:val="0"/>
                <w:sz w:val="24"/>
              </w:rPr>
              <w:t>丧葬用品服务:枕头垫盖被</w:t>
            </w:r>
          </w:p>
        </w:tc>
        <w:tc>
          <w:tcPr>
            <w:tcW w:w="494" w:type="pct"/>
            <w:noWrap w:val="0"/>
            <w:vAlign w:val="center"/>
          </w:tcPr>
          <w:p w14:paraId="18B6AC0F">
            <w:pPr>
              <w:widowControl/>
              <w:jc w:val="center"/>
              <w:textAlignment w:val="center"/>
              <w:rPr>
                <w:rFonts w:hint="default" w:ascii="仿宋_GB2312" w:hAnsi="宋体" w:eastAsia="仿宋_GB2312" w:cs="宋体"/>
                <w:color w:val="auto"/>
                <w:sz w:val="24"/>
                <w:lang w:val="en-US" w:eastAsia="zh-CN"/>
              </w:rPr>
            </w:pPr>
            <w:r>
              <w:rPr>
                <w:rFonts w:hint="eastAsia" w:ascii="仿宋_GB2312" w:hAnsi="宋体" w:eastAsia="仿宋_GB2312" w:cs="宋体"/>
                <w:color w:val="auto"/>
                <w:kern w:val="0"/>
                <w:sz w:val="24"/>
                <w:lang w:val="en-US" w:eastAsia="zh-CN"/>
              </w:rPr>
              <w:t>52</w:t>
            </w:r>
          </w:p>
        </w:tc>
        <w:tc>
          <w:tcPr>
            <w:tcW w:w="509" w:type="pct"/>
            <w:noWrap w:val="0"/>
            <w:vAlign w:val="top"/>
          </w:tcPr>
          <w:p w14:paraId="10971C93">
            <w:pPr>
              <w:rPr>
                <w:rFonts w:hint="eastAsia" w:ascii="仿宋_GB2312" w:hAnsi="宋体" w:eastAsia="仿宋_GB2312" w:cs="宋体"/>
                <w:color w:val="auto"/>
                <w:sz w:val="24"/>
              </w:rPr>
            </w:pPr>
            <w:r>
              <w:rPr>
                <w:rFonts w:hint="eastAsia" w:ascii="仿宋_GB2312" w:hAnsi="宋体" w:eastAsia="仿宋_GB2312" w:cs="宋体"/>
                <w:color w:val="auto"/>
                <w:sz w:val="24"/>
              </w:rPr>
              <w:t>元/套</w:t>
            </w:r>
          </w:p>
        </w:tc>
        <w:tc>
          <w:tcPr>
            <w:tcW w:w="651" w:type="pct"/>
            <w:gridSpan w:val="2"/>
            <w:noWrap w:val="0"/>
            <w:vAlign w:val="top"/>
          </w:tcPr>
          <w:p w14:paraId="2B0923B9">
            <w:pPr>
              <w:rPr>
                <w:rFonts w:hint="eastAsia" w:ascii="仿宋_GB2312" w:eastAsia="仿宋_GB2312"/>
                <w:color w:val="FF0000"/>
                <w:sz w:val="30"/>
                <w:szCs w:val="30"/>
              </w:rPr>
            </w:pPr>
          </w:p>
        </w:tc>
        <w:tc>
          <w:tcPr>
            <w:tcW w:w="711" w:type="pct"/>
            <w:gridSpan w:val="2"/>
            <w:noWrap w:val="0"/>
            <w:vAlign w:val="top"/>
          </w:tcPr>
          <w:p w14:paraId="04A8C997">
            <w:pPr>
              <w:rPr>
                <w:rFonts w:hint="eastAsia" w:ascii="仿宋_GB2312" w:hAnsi="宋体" w:eastAsia="仿宋_GB2312"/>
                <w:color w:val="FF0000"/>
                <w:sz w:val="24"/>
              </w:rPr>
            </w:pPr>
          </w:p>
        </w:tc>
        <w:tc>
          <w:tcPr>
            <w:tcW w:w="699" w:type="pct"/>
            <w:gridSpan w:val="2"/>
            <w:noWrap w:val="0"/>
            <w:vAlign w:val="top"/>
          </w:tcPr>
          <w:p w14:paraId="3CDCF79B">
            <w:pPr>
              <w:rPr>
                <w:color w:val="FF0000"/>
                <w:sz w:val="30"/>
                <w:szCs w:val="30"/>
              </w:rPr>
            </w:pPr>
          </w:p>
        </w:tc>
        <w:tc>
          <w:tcPr>
            <w:tcW w:w="545" w:type="pct"/>
            <w:gridSpan w:val="2"/>
            <w:noWrap w:val="0"/>
            <w:vAlign w:val="top"/>
          </w:tcPr>
          <w:p w14:paraId="76376826">
            <w:pPr>
              <w:rPr>
                <w:color w:val="FF0000"/>
                <w:sz w:val="30"/>
                <w:szCs w:val="30"/>
              </w:rPr>
            </w:pPr>
          </w:p>
        </w:tc>
        <w:tc>
          <w:tcPr>
            <w:tcW w:w="707" w:type="pct"/>
            <w:gridSpan w:val="2"/>
            <w:noWrap w:val="0"/>
            <w:vAlign w:val="top"/>
          </w:tcPr>
          <w:p w14:paraId="5BF064CE">
            <w:pPr>
              <w:rPr>
                <w:color w:val="FF0000"/>
                <w:sz w:val="30"/>
                <w:szCs w:val="30"/>
              </w:rPr>
            </w:pPr>
          </w:p>
        </w:tc>
      </w:tr>
      <w:tr w14:paraId="10893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pct"/>
            <w:noWrap w:val="0"/>
            <w:vAlign w:val="center"/>
          </w:tcPr>
          <w:p w14:paraId="6EEF2108">
            <w:pPr>
              <w:widowControl/>
              <w:jc w:val="center"/>
              <w:textAlignment w:val="center"/>
              <w:rPr>
                <w:rFonts w:ascii="黑体" w:hAnsi="黑体" w:eastAsia="黑体" w:cs="宋体"/>
                <w:color w:val="auto"/>
                <w:sz w:val="24"/>
              </w:rPr>
            </w:pPr>
            <w:r>
              <w:rPr>
                <w:rFonts w:hint="eastAsia" w:ascii="黑体" w:hAnsi="黑体" w:eastAsia="黑体" w:cs="宋体"/>
                <w:color w:val="auto"/>
                <w:kern w:val="0"/>
                <w:sz w:val="24"/>
              </w:rPr>
              <w:t>丧葬用品服务:安息被</w:t>
            </w:r>
          </w:p>
        </w:tc>
        <w:tc>
          <w:tcPr>
            <w:tcW w:w="494" w:type="pct"/>
            <w:noWrap w:val="0"/>
            <w:vAlign w:val="center"/>
          </w:tcPr>
          <w:p w14:paraId="7D0E52BD">
            <w:pPr>
              <w:widowControl/>
              <w:jc w:val="center"/>
              <w:textAlignment w:val="center"/>
              <w:rPr>
                <w:rFonts w:hint="default" w:ascii="仿宋_GB2312" w:hAnsi="宋体" w:eastAsia="仿宋_GB2312" w:cs="宋体"/>
                <w:color w:val="auto"/>
                <w:sz w:val="24"/>
                <w:lang w:val="en-US" w:eastAsia="zh-CN"/>
              </w:rPr>
            </w:pPr>
            <w:r>
              <w:rPr>
                <w:rFonts w:hint="eastAsia" w:ascii="仿宋_GB2312" w:hAnsi="宋体" w:eastAsia="仿宋_GB2312" w:cs="宋体"/>
                <w:color w:val="auto"/>
                <w:kern w:val="0"/>
                <w:sz w:val="24"/>
                <w:lang w:val="en-US" w:eastAsia="zh-CN"/>
              </w:rPr>
              <w:t>1.9</w:t>
            </w:r>
          </w:p>
        </w:tc>
        <w:tc>
          <w:tcPr>
            <w:tcW w:w="509" w:type="pct"/>
            <w:noWrap w:val="0"/>
            <w:vAlign w:val="top"/>
          </w:tcPr>
          <w:p w14:paraId="2C37E863">
            <w:pPr>
              <w:rPr>
                <w:rFonts w:hint="eastAsia" w:ascii="仿宋_GB2312" w:hAnsi="宋体" w:eastAsia="仿宋_GB2312" w:cs="宋体"/>
                <w:color w:val="auto"/>
                <w:sz w:val="24"/>
              </w:rPr>
            </w:pPr>
            <w:r>
              <w:rPr>
                <w:rFonts w:hint="eastAsia" w:ascii="仿宋_GB2312" w:hAnsi="宋体" w:eastAsia="仿宋_GB2312" w:cs="宋体"/>
                <w:color w:val="auto"/>
                <w:sz w:val="24"/>
              </w:rPr>
              <w:t>元/套</w:t>
            </w:r>
          </w:p>
        </w:tc>
        <w:tc>
          <w:tcPr>
            <w:tcW w:w="651" w:type="pct"/>
            <w:gridSpan w:val="2"/>
            <w:noWrap w:val="0"/>
            <w:vAlign w:val="top"/>
          </w:tcPr>
          <w:p w14:paraId="765AE579">
            <w:pPr>
              <w:rPr>
                <w:rFonts w:hint="eastAsia" w:ascii="仿宋_GB2312" w:eastAsia="仿宋_GB2312"/>
                <w:sz w:val="30"/>
                <w:szCs w:val="30"/>
              </w:rPr>
            </w:pPr>
          </w:p>
        </w:tc>
        <w:tc>
          <w:tcPr>
            <w:tcW w:w="711" w:type="pct"/>
            <w:gridSpan w:val="2"/>
            <w:noWrap w:val="0"/>
            <w:vAlign w:val="top"/>
          </w:tcPr>
          <w:p w14:paraId="4E9402CA">
            <w:pPr>
              <w:rPr>
                <w:rFonts w:hint="eastAsia" w:ascii="仿宋_GB2312" w:hAnsi="宋体" w:eastAsia="仿宋_GB2312"/>
                <w:sz w:val="24"/>
              </w:rPr>
            </w:pPr>
          </w:p>
        </w:tc>
        <w:tc>
          <w:tcPr>
            <w:tcW w:w="699" w:type="pct"/>
            <w:gridSpan w:val="2"/>
            <w:noWrap w:val="0"/>
            <w:vAlign w:val="top"/>
          </w:tcPr>
          <w:p w14:paraId="5E2E67A3">
            <w:pPr>
              <w:rPr>
                <w:sz w:val="30"/>
                <w:szCs w:val="30"/>
              </w:rPr>
            </w:pPr>
          </w:p>
        </w:tc>
        <w:tc>
          <w:tcPr>
            <w:tcW w:w="545" w:type="pct"/>
            <w:gridSpan w:val="2"/>
            <w:noWrap w:val="0"/>
            <w:vAlign w:val="top"/>
          </w:tcPr>
          <w:p w14:paraId="5020EBDD">
            <w:pPr>
              <w:rPr>
                <w:sz w:val="30"/>
                <w:szCs w:val="30"/>
              </w:rPr>
            </w:pPr>
          </w:p>
        </w:tc>
        <w:tc>
          <w:tcPr>
            <w:tcW w:w="707" w:type="pct"/>
            <w:gridSpan w:val="2"/>
            <w:noWrap w:val="0"/>
            <w:vAlign w:val="top"/>
          </w:tcPr>
          <w:p w14:paraId="536451E6">
            <w:pPr>
              <w:rPr>
                <w:sz w:val="30"/>
                <w:szCs w:val="30"/>
              </w:rPr>
            </w:pPr>
          </w:p>
        </w:tc>
      </w:tr>
      <w:tr w14:paraId="03103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pct"/>
            <w:noWrap w:val="0"/>
            <w:vAlign w:val="center"/>
          </w:tcPr>
          <w:p w14:paraId="679BCB34">
            <w:pPr>
              <w:widowControl/>
              <w:jc w:val="center"/>
              <w:textAlignment w:val="center"/>
              <w:rPr>
                <w:rFonts w:ascii="黑体" w:hAnsi="黑体" w:eastAsia="黑体" w:cs="宋体"/>
                <w:color w:val="auto"/>
                <w:sz w:val="24"/>
              </w:rPr>
            </w:pPr>
            <w:r>
              <w:rPr>
                <w:rFonts w:hint="eastAsia" w:ascii="黑体" w:hAnsi="黑体" w:eastAsia="黑体" w:cs="宋体"/>
                <w:color w:val="auto"/>
                <w:kern w:val="0"/>
                <w:sz w:val="24"/>
              </w:rPr>
              <w:t>丧葬用品服务:骨灰袋</w:t>
            </w:r>
          </w:p>
        </w:tc>
        <w:tc>
          <w:tcPr>
            <w:tcW w:w="494" w:type="pct"/>
            <w:noWrap w:val="0"/>
            <w:vAlign w:val="center"/>
          </w:tcPr>
          <w:p w14:paraId="7FDCD31C">
            <w:pPr>
              <w:widowControl/>
              <w:jc w:val="center"/>
              <w:textAlignment w:val="center"/>
              <w:rPr>
                <w:rFonts w:hint="eastAsia" w:ascii="仿宋_GB2312" w:hAnsi="宋体" w:eastAsia="仿宋_GB2312" w:cs="宋体"/>
                <w:color w:val="auto"/>
                <w:sz w:val="24"/>
              </w:rPr>
            </w:pPr>
            <w:r>
              <w:rPr>
                <w:rFonts w:hint="eastAsia" w:ascii="仿宋_GB2312" w:hAnsi="宋体" w:eastAsia="仿宋_GB2312" w:cs="宋体"/>
                <w:color w:val="auto"/>
                <w:kern w:val="0"/>
                <w:sz w:val="24"/>
              </w:rPr>
              <w:t>4</w:t>
            </w:r>
          </w:p>
        </w:tc>
        <w:tc>
          <w:tcPr>
            <w:tcW w:w="509" w:type="pct"/>
            <w:noWrap w:val="0"/>
            <w:vAlign w:val="top"/>
          </w:tcPr>
          <w:p w14:paraId="455F4875">
            <w:pPr>
              <w:rPr>
                <w:rFonts w:hint="eastAsia" w:ascii="仿宋_GB2312" w:hAnsi="宋体" w:eastAsia="仿宋_GB2312" w:cs="宋体"/>
                <w:color w:val="auto"/>
                <w:sz w:val="24"/>
              </w:rPr>
            </w:pPr>
            <w:r>
              <w:rPr>
                <w:rFonts w:hint="eastAsia" w:ascii="仿宋_GB2312" w:hAnsi="宋体" w:eastAsia="仿宋_GB2312" w:cs="宋体"/>
                <w:color w:val="auto"/>
                <w:kern w:val="0"/>
                <w:sz w:val="24"/>
              </w:rPr>
              <w:t>元/个</w:t>
            </w:r>
          </w:p>
        </w:tc>
        <w:tc>
          <w:tcPr>
            <w:tcW w:w="651" w:type="pct"/>
            <w:gridSpan w:val="2"/>
            <w:noWrap w:val="0"/>
            <w:vAlign w:val="top"/>
          </w:tcPr>
          <w:p w14:paraId="1E967182">
            <w:pPr>
              <w:rPr>
                <w:rFonts w:hint="eastAsia" w:ascii="仿宋_GB2312" w:eastAsia="仿宋_GB2312"/>
                <w:sz w:val="30"/>
                <w:szCs w:val="30"/>
              </w:rPr>
            </w:pPr>
          </w:p>
        </w:tc>
        <w:tc>
          <w:tcPr>
            <w:tcW w:w="711" w:type="pct"/>
            <w:gridSpan w:val="2"/>
            <w:noWrap w:val="0"/>
            <w:vAlign w:val="top"/>
          </w:tcPr>
          <w:p w14:paraId="0CBC2102">
            <w:pPr>
              <w:rPr>
                <w:rFonts w:hint="eastAsia" w:ascii="仿宋_GB2312" w:hAnsi="宋体" w:eastAsia="仿宋_GB2312"/>
                <w:sz w:val="24"/>
              </w:rPr>
            </w:pPr>
          </w:p>
        </w:tc>
        <w:tc>
          <w:tcPr>
            <w:tcW w:w="699" w:type="pct"/>
            <w:gridSpan w:val="2"/>
            <w:noWrap w:val="0"/>
            <w:vAlign w:val="top"/>
          </w:tcPr>
          <w:p w14:paraId="4625FA45">
            <w:pPr>
              <w:rPr>
                <w:sz w:val="30"/>
                <w:szCs w:val="30"/>
              </w:rPr>
            </w:pPr>
          </w:p>
        </w:tc>
        <w:tc>
          <w:tcPr>
            <w:tcW w:w="545" w:type="pct"/>
            <w:gridSpan w:val="2"/>
            <w:noWrap w:val="0"/>
            <w:vAlign w:val="top"/>
          </w:tcPr>
          <w:p w14:paraId="56D2EAA8">
            <w:pPr>
              <w:rPr>
                <w:sz w:val="30"/>
                <w:szCs w:val="30"/>
              </w:rPr>
            </w:pPr>
          </w:p>
        </w:tc>
        <w:tc>
          <w:tcPr>
            <w:tcW w:w="707" w:type="pct"/>
            <w:gridSpan w:val="2"/>
            <w:noWrap w:val="0"/>
            <w:vAlign w:val="top"/>
          </w:tcPr>
          <w:p w14:paraId="46415762">
            <w:pPr>
              <w:rPr>
                <w:sz w:val="30"/>
                <w:szCs w:val="30"/>
              </w:rPr>
            </w:pPr>
          </w:p>
        </w:tc>
      </w:tr>
      <w:tr w14:paraId="6CED1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pct"/>
            <w:noWrap w:val="0"/>
            <w:vAlign w:val="center"/>
          </w:tcPr>
          <w:p w14:paraId="32D6B745">
            <w:pPr>
              <w:widowControl/>
              <w:jc w:val="center"/>
              <w:textAlignment w:val="center"/>
              <w:rPr>
                <w:rFonts w:ascii="黑体" w:hAnsi="黑体" w:eastAsia="黑体" w:cs="宋体"/>
                <w:color w:val="auto"/>
                <w:sz w:val="24"/>
              </w:rPr>
            </w:pPr>
            <w:r>
              <w:rPr>
                <w:rFonts w:hint="eastAsia" w:ascii="黑体" w:hAnsi="黑体" w:eastAsia="黑体" w:cs="宋体"/>
                <w:color w:val="auto"/>
                <w:kern w:val="0"/>
                <w:sz w:val="24"/>
              </w:rPr>
              <w:t>丧葬用品服务:包布</w:t>
            </w:r>
          </w:p>
        </w:tc>
        <w:tc>
          <w:tcPr>
            <w:tcW w:w="494" w:type="pct"/>
            <w:noWrap w:val="0"/>
            <w:vAlign w:val="center"/>
          </w:tcPr>
          <w:p w14:paraId="11061479">
            <w:pPr>
              <w:widowControl/>
              <w:jc w:val="center"/>
              <w:textAlignment w:val="center"/>
              <w:rPr>
                <w:rFonts w:hint="default" w:ascii="仿宋_GB2312" w:hAnsi="宋体" w:eastAsia="仿宋_GB2312" w:cs="宋体"/>
                <w:color w:val="auto"/>
                <w:sz w:val="24"/>
                <w:lang w:val="en-US" w:eastAsia="zh-CN"/>
              </w:rPr>
            </w:pPr>
            <w:r>
              <w:rPr>
                <w:rFonts w:hint="eastAsia" w:ascii="仿宋_GB2312" w:hAnsi="宋体" w:eastAsia="仿宋_GB2312" w:cs="宋体"/>
                <w:color w:val="auto"/>
                <w:kern w:val="0"/>
                <w:sz w:val="24"/>
                <w:lang w:val="en-US" w:eastAsia="zh-CN"/>
              </w:rPr>
              <w:t>18</w:t>
            </w:r>
          </w:p>
        </w:tc>
        <w:tc>
          <w:tcPr>
            <w:tcW w:w="509" w:type="pct"/>
            <w:noWrap w:val="0"/>
            <w:vAlign w:val="top"/>
          </w:tcPr>
          <w:p w14:paraId="37C27818">
            <w:pPr>
              <w:rPr>
                <w:rFonts w:hint="eastAsia" w:ascii="仿宋_GB2312" w:hAnsi="宋体" w:eastAsia="仿宋_GB2312" w:cs="宋体"/>
                <w:color w:val="auto"/>
                <w:sz w:val="24"/>
              </w:rPr>
            </w:pPr>
            <w:r>
              <w:rPr>
                <w:rFonts w:hint="eastAsia" w:ascii="仿宋_GB2312" w:hAnsi="宋体" w:eastAsia="仿宋_GB2312" w:cs="宋体"/>
                <w:color w:val="auto"/>
                <w:kern w:val="0"/>
                <w:sz w:val="24"/>
              </w:rPr>
              <w:t>元/块</w:t>
            </w:r>
          </w:p>
        </w:tc>
        <w:tc>
          <w:tcPr>
            <w:tcW w:w="651" w:type="pct"/>
            <w:gridSpan w:val="2"/>
            <w:noWrap w:val="0"/>
            <w:vAlign w:val="top"/>
          </w:tcPr>
          <w:p w14:paraId="3C3012D8">
            <w:pPr>
              <w:rPr>
                <w:rFonts w:hint="eastAsia" w:ascii="仿宋_GB2312" w:eastAsia="仿宋_GB2312"/>
                <w:sz w:val="30"/>
                <w:szCs w:val="30"/>
              </w:rPr>
            </w:pPr>
          </w:p>
        </w:tc>
        <w:tc>
          <w:tcPr>
            <w:tcW w:w="711" w:type="pct"/>
            <w:gridSpan w:val="2"/>
            <w:noWrap w:val="0"/>
            <w:vAlign w:val="top"/>
          </w:tcPr>
          <w:p w14:paraId="61BB009A">
            <w:pPr>
              <w:rPr>
                <w:rFonts w:hint="eastAsia" w:ascii="仿宋_GB2312" w:hAnsi="宋体" w:eastAsia="仿宋_GB2312"/>
                <w:sz w:val="24"/>
              </w:rPr>
            </w:pPr>
          </w:p>
        </w:tc>
        <w:tc>
          <w:tcPr>
            <w:tcW w:w="699" w:type="pct"/>
            <w:gridSpan w:val="2"/>
            <w:noWrap w:val="0"/>
            <w:vAlign w:val="top"/>
          </w:tcPr>
          <w:p w14:paraId="7CFA6333">
            <w:pPr>
              <w:rPr>
                <w:sz w:val="30"/>
                <w:szCs w:val="30"/>
              </w:rPr>
            </w:pPr>
          </w:p>
        </w:tc>
        <w:tc>
          <w:tcPr>
            <w:tcW w:w="545" w:type="pct"/>
            <w:gridSpan w:val="2"/>
            <w:noWrap w:val="0"/>
            <w:vAlign w:val="top"/>
          </w:tcPr>
          <w:p w14:paraId="7B0C97D6">
            <w:pPr>
              <w:rPr>
                <w:sz w:val="30"/>
                <w:szCs w:val="30"/>
              </w:rPr>
            </w:pPr>
          </w:p>
        </w:tc>
        <w:tc>
          <w:tcPr>
            <w:tcW w:w="707" w:type="pct"/>
            <w:gridSpan w:val="2"/>
            <w:noWrap w:val="0"/>
            <w:vAlign w:val="top"/>
          </w:tcPr>
          <w:p w14:paraId="135234CA">
            <w:pPr>
              <w:rPr>
                <w:sz w:val="30"/>
                <w:szCs w:val="30"/>
              </w:rPr>
            </w:pPr>
          </w:p>
        </w:tc>
      </w:tr>
      <w:tr w14:paraId="64B1A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pct"/>
            <w:noWrap w:val="0"/>
            <w:vAlign w:val="center"/>
          </w:tcPr>
          <w:p w14:paraId="1F657F72">
            <w:pPr>
              <w:widowControl/>
              <w:jc w:val="center"/>
              <w:textAlignment w:val="center"/>
              <w:rPr>
                <w:rFonts w:ascii="黑体" w:hAnsi="黑体" w:eastAsia="黑体" w:cs="宋体"/>
                <w:color w:val="auto"/>
                <w:sz w:val="24"/>
              </w:rPr>
            </w:pPr>
            <w:r>
              <w:rPr>
                <w:rFonts w:hint="eastAsia" w:ascii="黑体" w:hAnsi="黑体" w:eastAsia="黑体" w:cs="宋体"/>
                <w:color w:val="auto"/>
                <w:kern w:val="0"/>
                <w:sz w:val="24"/>
              </w:rPr>
              <w:t>丧葬用品服务:盖布</w:t>
            </w:r>
          </w:p>
        </w:tc>
        <w:tc>
          <w:tcPr>
            <w:tcW w:w="494" w:type="pct"/>
            <w:noWrap w:val="0"/>
            <w:vAlign w:val="center"/>
          </w:tcPr>
          <w:p w14:paraId="7974EA6F">
            <w:pPr>
              <w:widowControl/>
              <w:jc w:val="center"/>
              <w:textAlignment w:val="center"/>
              <w:rPr>
                <w:rFonts w:hint="eastAsia" w:ascii="仿宋_GB2312" w:hAnsi="宋体" w:eastAsia="仿宋_GB2312" w:cs="宋体"/>
                <w:color w:val="auto"/>
                <w:sz w:val="22"/>
                <w:szCs w:val="22"/>
                <w:lang w:eastAsia="zh-CN"/>
              </w:rPr>
            </w:pPr>
            <w:r>
              <w:rPr>
                <w:rFonts w:hint="eastAsia" w:ascii="仿宋_GB2312" w:hAnsi="宋体" w:eastAsia="仿宋_GB2312" w:cs="宋体"/>
                <w:color w:val="auto"/>
                <w:kern w:val="0"/>
                <w:sz w:val="22"/>
                <w:szCs w:val="22"/>
                <w:lang w:val="en-US" w:eastAsia="zh-CN"/>
              </w:rPr>
              <w:t>4</w:t>
            </w:r>
          </w:p>
        </w:tc>
        <w:tc>
          <w:tcPr>
            <w:tcW w:w="509" w:type="pct"/>
            <w:noWrap w:val="0"/>
            <w:vAlign w:val="top"/>
          </w:tcPr>
          <w:p w14:paraId="0572B756">
            <w:pPr>
              <w:rPr>
                <w:rFonts w:hint="eastAsia" w:ascii="仿宋_GB2312" w:hAnsi="宋体" w:eastAsia="仿宋_GB2312" w:cs="宋体"/>
                <w:color w:val="auto"/>
                <w:sz w:val="24"/>
              </w:rPr>
            </w:pPr>
            <w:r>
              <w:rPr>
                <w:rFonts w:hint="eastAsia" w:ascii="仿宋_GB2312" w:hAnsi="宋体" w:eastAsia="仿宋_GB2312" w:cs="宋体"/>
                <w:color w:val="auto"/>
                <w:kern w:val="0"/>
                <w:sz w:val="24"/>
              </w:rPr>
              <w:t>元/块</w:t>
            </w:r>
          </w:p>
        </w:tc>
        <w:tc>
          <w:tcPr>
            <w:tcW w:w="651" w:type="pct"/>
            <w:gridSpan w:val="2"/>
            <w:noWrap w:val="0"/>
            <w:vAlign w:val="top"/>
          </w:tcPr>
          <w:p w14:paraId="59CDEDF8">
            <w:pPr>
              <w:rPr>
                <w:rFonts w:hint="eastAsia" w:ascii="仿宋_GB2312" w:eastAsia="仿宋_GB2312"/>
                <w:sz w:val="30"/>
                <w:szCs w:val="30"/>
              </w:rPr>
            </w:pPr>
          </w:p>
        </w:tc>
        <w:tc>
          <w:tcPr>
            <w:tcW w:w="711" w:type="pct"/>
            <w:gridSpan w:val="2"/>
            <w:noWrap w:val="0"/>
            <w:vAlign w:val="top"/>
          </w:tcPr>
          <w:p w14:paraId="37D99F15">
            <w:pPr>
              <w:rPr>
                <w:rFonts w:hint="eastAsia" w:ascii="仿宋_GB2312" w:hAnsi="宋体" w:eastAsia="仿宋_GB2312"/>
                <w:sz w:val="24"/>
              </w:rPr>
            </w:pPr>
          </w:p>
        </w:tc>
        <w:tc>
          <w:tcPr>
            <w:tcW w:w="699" w:type="pct"/>
            <w:gridSpan w:val="2"/>
            <w:noWrap w:val="0"/>
            <w:vAlign w:val="top"/>
          </w:tcPr>
          <w:p w14:paraId="0F043DE7">
            <w:pPr>
              <w:rPr>
                <w:sz w:val="30"/>
                <w:szCs w:val="30"/>
              </w:rPr>
            </w:pPr>
          </w:p>
        </w:tc>
        <w:tc>
          <w:tcPr>
            <w:tcW w:w="545" w:type="pct"/>
            <w:gridSpan w:val="2"/>
            <w:noWrap w:val="0"/>
            <w:vAlign w:val="top"/>
          </w:tcPr>
          <w:p w14:paraId="556A42F7">
            <w:pPr>
              <w:rPr>
                <w:sz w:val="30"/>
                <w:szCs w:val="30"/>
              </w:rPr>
            </w:pPr>
          </w:p>
        </w:tc>
        <w:tc>
          <w:tcPr>
            <w:tcW w:w="707" w:type="pct"/>
            <w:gridSpan w:val="2"/>
            <w:noWrap w:val="0"/>
            <w:vAlign w:val="top"/>
          </w:tcPr>
          <w:p w14:paraId="31292745">
            <w:pPr>
              <w:rPr>
                <w:sz w:val="30"/>
                <w:szCs w:val="30"/>
              </w:rPr>
            </w:pPr>
          </w:p>
        </w:tc>
      </w:tr>
    </w:tbl>
    <w:p w14:paraId="2CB49C5A"/>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E55E976-E6B1-4624-8BCF-3971A05F33A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1E60E2C-D692-48F6-83A8-47645EA06C55}"/>
  </w:font>
  <w:font w:name="Arial Unicode MS">
    <w:altName w:val="宋体"/>
    <w:panose1 w:val="020B0604020202020204"/>
    <w:charset w:val="86"/>
    <w:family w:val="roman"/>
    <w:pitch w:val="default"/>
    <w:sig w:usb0="00000000" w:usb1="00000000" w:usb2="0000003F" w:usb3="00000000" w:csb0="603F01FF" w:csb1="FFFF0000"/>
  </w:font>
  <w:font w:name="方正小标宋_GBK">
    <w:panose1 w:val="02000000000000000000"/>
    <w:charset w:val="86"/>
    <w:family w:val="auto"/>
    <w:pitch w:val="default"/>
    <w:sig w:usb0="A00002BF" w:usb1="38CF7CFA" w:usb2="00082016" w:usb3="00000000" w:csb0="00040001" w:csb1="00000000"/>
    <w:embedRegular r:id="rId3" w:fontKey="{A3563074-CBAB-4AF1-8694-1E09CDE2F27A}"/>
  </w:font>
  <w:font w:name="仿宋_GB2312">
    <w:panose1 w:val="02010609030101010101"/>
    <w:charset w:val="86"/>
    <w:family w:val="modern"/>
    <w:pitch w:val="default"/>
    <w:sig w:usb0="00000001" w:usb1="080E0000" w:usb2="00000000" w:usb3="00000000" w:csb0="00040000" w:csb1="00000000"/>
    <w:embedRegular r:id="rId4" w:fontKey="{90F26A0A-D8D1-4909-8DE8-EA515C4931FF}"/>
  </w:font>
  <w:font w:name="WPSEMBED1">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4E313A"/>
    <w:rsid w:val="0CCD396D"/>
    <w:rsid w:val="1CBA09BB"/>
    <w:rsid w:val="21D65D10"/>
    <w:rsid w:val="25DD02FC"/>
    <w:rsid w:val="27D61FEE"/>
    <w:rsid w:val="2AB35B0E"/>
    <w:rsid w:val="3EFA6BAA"/>
    <w:rsid w:val="40F11BAB"/>
    <w:rsid w:val="42026656"/>
    <w:rsid w:val="4FA1783D"/>
    <w:rsid w:val="582E3A30"/>
    <w:rsid w:val="5D4E313A"/>
    <w:rsid w:val="639D5F0D"/>
    <w:rsid w:val="7E073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80" w:firstLineChars="200"/>
      <w:textAlignment w:val="baseline"/>
    </w:pPr>
    <w:rPr>
      <w:szCs w:val="20"/>
    </w:rPr>
  </w:style>
  <w:style w:type="paragraph" w:styleId="3">
    <w:name w:val="Body Text"/>
    <w:basedOn w:val="1"/>
    <w:next w:val="1"/>
    <w:qFormat/>
    <w:uiPriority w:val="0"/>
    <w:pPr>
      <w:spacing w:before="0" w:after="140" w:line="276" w:lineRule="auto"/>
    </w:pPr>
  </w:style>
  <w:style w:type="paragraph" w:styleId="4">
    <w:name w:val="Title"/>
    <w:basedOn w:val="1"/>
    <w:next w:val="1"/>
    <w:qFormat/>
    <w:uiPriority w:val="0"/>
    <w:pPr>
      <w:spacing w:before="208"/>
      <w:ind w:left="14" w:right="95"/>
      <w:jc w:val="center"/>
    </w:pPr>
    <w:rPr>
      <w:rFonts w:ascii="Arial Unicode MS" w:hAnsi="Arial Unicode MS" w:eastAsia="Arial Unicode MS" w:cs="Arial Unicode MS"/>
      <w:sz w:val="48"/>
      <w:szCs w:val="48"/>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3660</Words>
  <Characters>4398</Characters>
  <Lines>0</Lines>
  <Paragraphs>0</Paragraphs>
  <TotalTime>7</TotalTime>
  <ScaleCrop>false</ScaleCrop>
  <LinksUpToDate>false</LinksUpToDate>
  <CharactersWithSpaces>4467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2025-12-30T12:20:00Z</dcterms:created>
  <dc:creator>G</dc:creator>
  <cp:lastModifiedBy>陈放</cp:lastModifiedBy>
  <dcterms:modified xsi:type="dcterms:W3CDTF">2026-05-19T23:56:22Z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1EF41B393ED343D1AE7FB0BDE7DFE043_13</vt:lpwstr>
  </property>
  <property fmtid="{D5CDD505-2E9C-101B-9397-08002B2CF9AE}" pid="4" name="KSOTemplateDocerSaveRecord">
    <vt:lpwstr>eyJoZGlkIjoiZTA2NmQ5YTkzMDAzYjY0ZjAwOWQ0MGJkN2VmMWQwODkiLCJ1c2VySWQiOiI1MDU3NzY4NTEifQ==</vt:lpwstr>
  </property>
</Properties>
</file>